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57DF" w14:textId="77777777" w:rsidR="00E21E30" w:rsidRPr="00B80074" w:rsidRDefault="00A1462A" w:rsidP="00E21E30">
      <w:pPr>
        <w:pStyle w:val="Title"/>
        <w:rPr>
          <w:szCs w:val="28"/>
        </w:rPr>
      </w:pPr>
      <w:r w:rsidRPr="00B80074">
        <w:rPr>
          <w:b w:val="0"/>
          <w:noProof/>
          <w:szCs w:val="28"/>
        </w:rPr>
        <w:drawing>
          <wp:anchor distT="0" distB="0" distL="114300" distR="114300" simplePos="0" relativeHeight="251660288" behindDoc="0" locked="0" layoutInCell="1" allowOverlap="0" wp14:anchorId="52325BB5" wp14:editId="70F51F5F">
            <wp:simplePos x="0" y="0"/>
            <wp:positionH relativeFrom="column">
              <wp:posOffset>-19050</wp:posOffset>
            </wp:positionH>
            <wp:positionV relativeFrom="paragraph">
              <wp:posOffset>-309880</wp:posOffset>
            </wp:positionV>
            <wp:extent cx="1142546" cy="533342"/>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546" cy="533342"/>
                    </a:xfrm>
                    <a:prstGeom prst="rect">
                      <a:avLst/>
                    </a:prstGeom>
                    <a:noFill/>
                    <a:ln>
                      <a:noFill/>
                    </a:ln>
                  </pic:spPr>
                </pic:pic>
              </a:graphicData>
            </a:graphic>
            <wp14:sizeRelH relativeFrom="page">
              <wp14:pctWidth>0</wp14:pctWidth>
            </wp14:sizeRelH>
            <wp14:sizeRelV relativeFrom="page">
              <wp14:pctHeight>0</wp14:pctHeight>
            </wp14:sizeRelV>
          </wp:anchor>
        </w:drawing>
      </w:r>
      <w:r w:rsidR="00E21E30" w:rsidRPr="00B80074">
        <w:rPr>
          <w:szCs w:val="28"/>
        </w:rPr>
        <w:t>CATEGORICAL EXCLUSION</w:t>
      </w:r>
    </w:p>
    <w:p w14:paraId="25B6D8E2" w14:textId="77777777" w:rsidR="00E21E30" w:rsidRPr="00826B64" w:rsidRDefault="00E21E30" w:rsidP="00E21E30">
      <w:pPr>
        <w:pStyle w:val="Subtitle"/>
        <w:rPr>
          <w:sz w:val="28"/>
          <w:szCs w:val="28"/>
        </w:rPr>
      </w:pPr>
      <w:r w:rsidRPr="00826B64">
        <w:rPr>
          <w:sz w:val="28"/>
          <w:szCs w:val="28"/>
        </w:rPr>
        <w:t>PROGRAMMATIC DETERMINATION CHECKLIST</w:t>
      </w:r>
    </w:p>
    <w:p w14:paraId="72AB2BE4" w14:textId="77777777" w:rsidR="00E21E30" w:rsidRPr="00CB3764" w:rsidRDefault="00E21E30" w:rsidP="00E21E30">
      <w:pPr>
        <w:rPr>
          <w:szCs w:val="22"/>
        </w:rPr>
      </w:pPr>
    </w:p>
    <w:tbl>
      <w:tblPr>
        <w:tblW w:w="10908" w:type="dxa"/>
        <w:tblLook w:val="0000" w:firstRow="0" w:lastRow="0" w:firstColumn="0" w:lastColumn="0" w:noHBand="0" w:noVBand="0"/>
      </w:tblPr>
      <w:tblGrid>
        <w:gridCol w:w="2808"/>
        <w:gridCol w:w="3780"/>
        <w:gridCol w:w="450"/>
        <w:gridCol w:w="2610"/>
        <w:gridCol w:w="1260"/>
      </w:tblGrid>
      <w:tr w:rsidR="00E21E30" w:rsidRPr="00B80074" w14:paraId="4FE2B217" w14:textId="77777777" w:rsidTr="005E35A9">
        <w:tc>
          <w:tcPr>
            <w:tcW w:w="2808" w:type="dxa"/>
            <w:vAlign w:val="bottom"/>
          </w:tcPr>
          <w:p w14:paraId="2BBFC935" w14:textId="77777777" w:rsidR="00E21E30" w:rsidRPr="00BE231E" w:rsidRDefault="00E21E30" w:rsidP="00A032D4">
            <w:pPr>
              <w:rPr>
                <w:szCs w:val="22"/>
              </w:rPr>
            </w:pPr>
            <w:r w:rsidRPr="00BE231E">
              <w:rPr>
                <w:b/>
                <w:szCs w:val="22"/>
              </w:rPr>
              <w:t>Action/Project Name:</w:t>
            </w:r>
          </w:p>
        </w:tc>
        <w:sdt>
          <w:sdtPr>
            <w:rPr>
              <w:szCs w:val="22"/>
            </w:rPr>
            <w:alias w:val="Project Name"/>
            <w:tag w:val="Project Name"/>
            <w:id w:val="-261456101"/>
            <w:lock w:val="sdtLocked"/>
            <w:placeholder>
              <w:docPart w:val="172A6E3E8E78483EAB4F5D6B21D16F19"/>
            </w:placeholder>
            <w:showingPlcHdr/>
          </w:sdtPr>
          <w:sdtEndPr/>
          <w:sdtContent>
            <w:tc>
              <w:tcPr>
                <w:tcW w:w="3780" w:type="dxa"/>
                <w:tcBorders>
                  <w:bottom w:val="single" w:sz="6" w:space="0" w:color="auto"/>
                </w:tcBorders>
                <w:vAlign w:val="bottom"/>
              </w:tcPr>
              <w:p w14:paraId="7796C7FF" w14:textId="77777777" w:rsidR="00E21E30" w:rsidRPr="00914FB2" w:rsidRDefault="00EC3242" w:rsidP="00A032D4">
                <w:pPr>
                  <w:rPr>
                    <w:szCs w:val="22"/>
                  </w:rPr>
                </w:pPr>
                <w:r w:rsidRPr="00EC3242">
                  <w:rPr>
                    <w:rStyle w:val="PlaceholderText"/>
                    <w:rFonts w:eastAsiaTheme="minorHAnsi"/>
                  </w:rPr>
                  <w:t>Project Name</w:t>
                </w:r>
              </w:p>
            </w:tc>
          </w:sdtContent>
        </w:sdt>
        <w:tc>
          <w:tcPr>
            <w:tcW w:w="450" w:type="dxa"/>
            <w:vAlign w:val="bottom"/>
          </w:tcPr>
          <w:p w14:paraId="6E83885B" w14:textId="77777777" w:rsidR="00E21E30" w:rsidRPr="00717CD4" w:rsidRDefault="00E21E30" w:rsidP="00A032D4">
            <w:pPr>
              <w:rPr>
                <w:szCs w:val="22"/>
              </w:rPr>
            </w:pPr>
          </w:p>
        </w:tc>
        <w:tc>
          <w:tcPr>
            <w:tcW w:w="2610" w:type="dxa"/>
            <w:vAlign w:val="bottom"/>
          </w:tcPr>
          <w:p w14:paraId="4712FBAD" w14:textId="77777777" w:rsidR="00E21E30" w:rsidRPr="003C05D7" w:rsidRDefault="00E21E30" w:rsidP="00A032D4">
            <w:pPr>
              <w:rPr>
                <w:szCs w:val="22"/>
              </w:rPr>
            </w:pPr>
            <w:r w:rsidRPr="00717CD4">
              <w:rPr>
                <w:b/>
                <w:szCs w:val="22"/>
              </w:rPr>
              <w:t>State Project Number:</w:t>
            </w:r>
          </w:p>
        </w:tc>
        <w:sdt>
          <w:sdtPr>
            <w:rPr>
              <w:szCs w:val="22"/>
            </w:rPr>
            <w:alias w:val="State Project Number"/>
            <w:tag w:val="State Project Number"/>
            <w:id w:val="-510685814"/>
            <w:placeholder>
              <w:docPart w:val="485C0658142E431ABD32507F6D00B830"/>
            </w:placeholder>
            <w:showingPlcHdr/>
          </w:sdtPr>
          <w:sdtEndPr/>
          <w:sdtContent>
            <w:tc>
              <w:tcPr>
                <w:tcW w:w="1260" w:type="dxa"/>
                <w:tcBorders>
                  <w:bottom w:val="single" w:sz="6" w:space="0" w:color="auto"/>
                </w:tcBorders>
                <w:vAlign w:val="bottom"/>
              </w:tcPr>
              <w:p w14:paraId="3E4DF5FD" w14:textId="77777777" w:rsidR="00E21E30" w:rsidRPr="00826B64" w:rsidRDefault="00EC3242" w:rsidP="00EC3242">
                <w:pPr>
                  <w:rPr>
                    <w:szCs w:val="22"/>
                  </w:rPr>
                </w:pPr>
                <w:r>
                  <w:rPr>
                    <w:rStyle w:val="PlaceholderText"/>
                  </w:rPr>
                  <w:t>#####</w:t>
                </w:r>
              </w:p>
            </w:tc>
          </w:sdtContent>
        </w:sdt>
      </w:tr>
      <w:tr w:rsidR="00E21E30" w:rsidRPr="00B80074" w14:paraId="39655889" w14:textId="77777777" w:rsidTr="005E35A9">
        <w:tc>
          <w:tcPr>
            <w:tcW w:w="2808" w:type="dxa"/>
            <w:vAlign w:val="bottom"/>
          </w:tcPr>
          <w:p w14:paraId="46D70BA0" w14:textId="77777777" w:rsidR="00E21E30" w:rsidRPr="00914FB2" w:rsidRDefault="00E21E30" w:rsidP="00A032D4">
            <w:pPr>
              <w:rPr>
                <w:szCs w:val="22"/>
              </w:rPr>
            </w:pPr>
            <w:r w:rsidRPr="00914FB2">
              <w:rPr>
                <w:b/>
                <w:szCs w:val="22"/>
              </w:rPr>
              <w:t>Federal Project Number:</w:t>
            </w:r>
          </w:p>
        </w:tc>
        <w:sdt>
          <w:sdtPr>
            <w:rPr>
              <w:szCs w:val="22"/>
            </w:rPr>
            <w:alias w:val="Federal Project Number"/>
            <w:tag w:val="Federal Project Number"/>
            <w:id w:val="1667445172"/>
            <w:placeholder>
              <w:docPart w:val="2D9C772361AF4F68B76CDB28B1F96C25"/>
            </w:placeholder>
            <w:showingPlcHdr/>
          </w:sdtPr>
          <w:sdtEndPr/>
          <w:sdtContent>
            <w:tc>
              <w:tcPr>
                <w:tcW w:w="3780" w:type="dxa"/>
                <w:tcBorders>
                  <w:top w:val="single" w:sz="6" w:space="0" w:color="auto"/>
                  <w:bottom w:val="single" w:sz="6" w:space="0" w:color="auto"/>
                </w:tcBorders>
                <w:vAlign w:val="bottom"/>
              </w:tcPr>
              <w:p w14:paraId="42E5C8D9" w14:textId="77777777" w:rsidR="00E21E30" w:rsidRPr="00717CD4" w:rsidRDefault="00822157" w:rsidP="00822157">
                <w:pPr>
                  <w:rPr>
                    <w:szCs w:val="22"/>
                  </w:rPr>
                </w:pPr>
                <w:r>
                  <w:rPr>
                    <w:rStyle w:val="PlaceholderText"/>
                  </w:rPr>
                  <w:t>Federal Project Number</w:t>
                </w:r>
              </w:p>
            </w:tc>
          </w:sdtContent>
        </w:sdt>
        <w:tc>
          <w:tcPr>
            <w:tcW w:w="450" w:type="dxa"/>
            <w:vAlign w:val="bottom"/>
          </w:tcPr>
          <w:p w14:paraId="045710DE" w14:textId="77777777" w:rsidR="00E21E30" w:rsidRPr="00717CD4" w:rsidRDefault="00E21E30" w:rsidP="00A032D4">
            <w:pPr>
              <w:rPr>
                <w:szCs w:val="22"/>
              </w:rPr>
            </w:pPr>
          </w:p>
        </w:tc>
        <w:tc>
          <w:tcPr>
            <w:tcW w:w="2610" w:type="dxa"/>
            <w:vAlign w:val="bottom"/>
          </w:tcPr>
          <w:p w14:paraId="1B2EB492" w14:textId="77777777" w:rsidR="00E21E30" w:rsidRPr="003C05D7" w:rsidRDefault="00E21E30" w:rsidP="00A032D4">
            <w:pPr>
              <w:rPr>
                <w:szCs w:val="22"/>
              </w:rPr>
            </w:pPr>
            <w:r w:rsidRPr="003C05D7">
              <w:rPr>
                <w:b/>
                <w:szCs w:val="22"/>
              </w:rPr>
              <w:t>CE Action Number:</w:t>
            </w:r>
          </w:p>
        </w:tc>
        <w:sdt>
          <w:sdtPr>
            <w:rPr>
              <w:szCs w:val="22"/>
            </w:rPr>
            <w:alias w:val="CE Action Number"/>
            <w:tag w:val="CE Action Number"/>
            <w:id w:val="2080404563"/>
            <w:placeholder>
              <w:docPart w:val="392B5FCF2BA746B9854AFE7C06BD48F6"/>
            </w:placeholder>
            <w:showingPlcHdr/>
          </w:sdtPr>
          <w:sdtEndPr/>
          <w:sdtContent>
            <w:tc>
              <w:tcPr>
                <w:tcW w:w="1260" w:type="dxa"/>
                <w:tcBorders>
                  <w:top w:val="single" w:sz="6" w:space="0" w:color="auto"/>
                  <w:bottom w:val="single" w:sz="6" w:space="0" w:color="auto"/>
                </w:tcBorders>
                <w:vAlign w:val="bottom"/>
              </w:tcPr>
              <w:p w14:paraId="69D2070C" w14:textId="77777777" w:rsidR="00E21E30" w:rsidRPr="00826B64" w:rsidRDefault="00822157" w:rsidP="00822157">
                <w:pPr>
                  <w:rPr>
                    <w:szCs w:val="22"/>
                  </w:rPr>
                </w:pPr>
                <w:r>
                  <w:rPr>
                    <w:rStyle w:val="PlaceholderText"/>
                  </w:rPr>
                  <w:t>##</w:t>
                </w:r>
              </w:p>
            </w:tc>
          </w:sdtContent>
        </w:sdt>
      </w:tr>
    </w:tbl>
    <w:p w14:paraId="00025F4F" w14:textId="77777777" w:rsidR="00E21E30" w:rsidRPr="00826B64" w:rsidRDefault="00E21E30" w:rsidP="00E21E30">
      <w:pPr>
        <w:tabs>
          <w:tab w:val="left" w:pos="7046"/>
        </w:tabs>
        <w:rPr>
          <w:szCs w:val="22"/>
        </w:rPr>
      </w:pPr>
    </w:p>
    <w:p w14:paraId="760EFD83" w14:textId="77777777" w:rsidR="00E21E30" w:rsidRDefault="00E21E30" w:rsidP="00E21E30">
      <w:pPr>
        <w:rPr>
          <w:szCs w:val="22"/>
        </w:rPr>
      </w:pPr>
      <w:r w:rsidRPr="00CB3764">
        <w:rPr>
          <w:b/>
          <w:szCs w:val="22"/>
        </w:rPr>
        <w:t>Description of Project</w:t>
      </w:r>
      <w:r w:rsidRPr="00BE231E">
        <w:rPr>
          <w:szCs w:val="22"/>
        </w:rPr>
        <w:t>:</w:t>
      </w:r>
      <w:r w:rsidR="00AC446E">
        <w:rPr>
          <w:szCs w:val="22"/>
        </w:rPr>
        <w:t xml:space="preserve"> </w:t>
      </w:r>
    </w:p>
    <w:p w14:paraId="3820840D" w14:textId="77777777" w:rsidR="00BB288E" w:rsidRDefault="005654D7" w:rsidP="00BB288E">
      <w:pPr>
        <w:tabs>
          <w:tab w:val="right" w:pos="10800"/>
        </w:tabs>
        <w:jc w:val="both"/>
        <w:rPr>
          <w:szCs w:val="22"/>
          <w:u w:val="single"/>
        </w:rPr>
      </w:pPr>
      <w:sdt>
        <w:sdtPr>
          <w:rPr>
            <w:szCs w:val="22"/>
            <w:u w:val="single"/>
          </w:rPr>
          <w:alias w:val="Project description"/>
          <w:tag w:val="Project description"/>
          <w:id w:val="43566518"/>
          <w:placeholder>
            <w:docPart w:val="6498418A622F437C95C8A7B9448ED0A1"/>
          </w:placeholder>
          <w:temporary/>
          <w:showingPlcHdr/>
        </w:sdtPr>
        <w:sdtEndPr/>
        <w:sdtContent>
          <w:r w:rsidR="00BB288E">
            <w:rPr>
              <w:rStyle w:val="PlaceholderText"/>
              <w:u w:val="single"/>
            </w:rPr>
            <w:t>Project description</w:t>
          </w:r>
        </w:sdtContent>
      </w:sdt>
      <w:r w:rsidR="00BB288E">
        <w:rPr>
          <w:szCs w:val="22"/>
          <w:u w:val="single"/>
        </w:rPr>
        <w:tab/>
      </w:r>
    </w:p>
    <w:p w14:paraId="5276B8EB" w14:textId="77777777" w:rsidR="004E2A2A" w:rsidRPr="00BB288E" w:rsidRDefault="004E2A2A" w:rsidP="00BB288E">
      <w:pPr>
        <w:tabs>
          <w:tab w:val="right" w:pos="10800"/>
        </w:tabs>
        <w:jc w:val="both"/>
        <w:rPr>
          <w:szCs w:val="22"/>
          <w:u w:val="single"/>
        </w:rPr>
      </w:pPr>
      <w:r>
        <w:rPr>
          <w:szCs w:val="22"/>
          <w:u w:val="single"/>
        </w:rPr>
        <w:tab/>
      </w:r>
    </w:p>
    <w:p w14:paraId="2FA0F32D" w14:textId="77777777" w:rsidR="00E21E30" w:rsidRPr="00826B64" w:rsidRDefault="00E21E30" w:rsidP="00E21E30">
      <w:pPr>
        <w:rPr>
          <w:szCs w:val="22"/>
        </w:rPr>
      </w:pPr>
    </w:p>
    <w:p w14:paraId="4C9DDD17" w14:textId="77777777" w:rsidR="00E21E30" w:rsidRPr="00CB3764" w:rsidRDefault="00E21E30" w:rsidP="00E21E30">
      <w:pPr>
        <w:jc w:val="center"/>
        <w:rPr>
          <w:szCs w:val="22"/>
        </w:rPr>
      </w:pPr>
      <w:r w:rsidRPr="00CB3764">
        <w:rPr>
          <w:b/>
          <w:szCs w:val="22"/>
          <w:u w:val="single"/>
        </w:rPr>
        <w:t>PROGRAMMATIC CATEGORICAL EXCLUSION (CE) CRITERIA</w:t>
      </w:r>
    </w:p>
    <w:p w14:paraId="5F3789BB" w14:textId="77777777" w:rsidR="00E21E30" w:rsidRPr="00CB3764" w:rsidRDefault="00FC5E71" w:rsidP="00FC5E71">
      <w:pPr>
        <w:tabs>
          <w:tab w:val="center" w:pos="9630"/>
          <w:tab w:val="center" w:pos="10440"/>
        </w:tabs>
        <w:rPr>
          <w:rFonts w:cs="Arial"/>
          <w:sz w:val="18"/>
          <w:szCs w:val="18"/>
        </w:rPr>
      </w:pPr>
      <w:r>
        <w:rPr>
          <w:rFonts w:cs="Arial"/>
          <w:b/>
          <w:bCs/>
          <w:sz w:val="18"/>
          <w:szCs w:val="18"/>
        </w:rPr>
        <w:tab/>
      </w:r>
      <w:r w:rsidR="00E21E30" w:rsidRPr="00826B64">
        <w:rPr>
          <w:rFonts w:cs="Arial"/>
          <w:b/>
          <w:bCs/>
          <w:sz w:val="18"/>
          <w:szCs w:val="18"/>
        </w:rPr>
        <w:t>NO</w:t>
      </w:r>
      <w:r w:rsidR="00E21E30" w:rsidRPr="00826B64">
        <w:rPr>
          <w:rFonts w:cs="Arial"/>
          <w:sz w:val="18"/>
          <w:szCs w:val="18"/>
        </w:rPr>
        <w:tab/>
      </w:r>
      <w:r w:rsidR="00E21E30" w:rsidRPr="00826B64">
        <w:rPr>
          <w:rFonts w:cs="Arial"/>
          <w:b/>
          <w:bCs/>
          <w:sz w:val="18"/>
          <w:szCs w:val="18"/>
        </w:rPr>
        <w:t>YES</w:t>
      </w:r>
    </w:p>
    <w:p w14:paraId="70ABA49F" w14:textId="77777777" w:rsidR="00E52999" w:rsidRPr="00EF1670" w:rsidRDefault="00E21E30" w:rsidP="00FC5E71">
      <w:pPr>
        <w:tabs>
          <w:tab w:val="left" w:pos="450"/>
          <w:tab w:val="center" w:pos="9630"/>
          <w:tab w:val="center" w:pos="10440"/>
        </w:tabs>
        <w:ind w:left="450" w:hanging="450"/>
        <w:rPr>
          <w:rFonts w:cs="Arial"/>
          <w:sz w:val="28"/>
          <w:szCs w:val="28"/>
        </w:rPr>
      </w:pPr>
      <w:r w:rsidRPr="00EF1670">
        <w:rPr>
          <w:rFonts w:cs="Arial"/>
          <w:sz w:val="18"/>
          <w:szCs w:val="18"/>
        </w:rPr>
        <w:t>1</w:t>
      </w:r>
      <w:r w:rsidRPr="00EF1670">
        <w:rPr>
          <w:rFonts w:cs="Arial"/>
          <w:sz w:val="18"/>
          <w:szCs w:val="18"/>
        </w:rPr>
        <w:tab/>
      </w:r>
      <w:r w:rsidR="007F7107" w:rsidRPr="00EF1670">
        <w:rPr>
          <w:rFonts w:cs="Arial"/>
          <w:i/>
          <w:iCs/>
          <w:sz w:val="18"/>
          <w:szCs w:val="18"/>
          <w:u w:val="single"/>
        </w:rPr>
        <w:t>Right-of-Way</w:t>
      </w:r>
      <w:r w:rsidRPr="00EF1670">
        <w:rPr>
          <w:rFonts w:cs="Arial"/>
          <w:sz w:val="18"/>
          <w:szCs w:val="18"/>
        </w:rPr>
        <w:t xml:space="preserve"> </w:t>
      </w:r>
      <w:r w:rsidRPr="00EF1670">
        <w:rPr>
          <w:rFonts w:cs="Arial"/>
          <w:iCs/>
          <w:sz w:val="18"/>
          <w:szCs w:val="18"/>
        </w:rPr>
        <w:t>–</w:t>
      </w:r>
      <w:r w:rsidRPr="00EF1670">
        <w:rPr>
          <w:rFonts w:cs="Arial"/>
          <w:sz w:val="18"/>
          <w:szCs w:val="18"/>
        </w:rPr>
        <w:t xml:space="preserve"> </w:t>
      </w:r>
      <w:r w:rsidR="007F7107" w:rsidRPr="00EF1670">
        <w:rPr>
          <w:rFonts w:cs="Arial"/>
          <w:sz w:val="18"/>
          <w:szCs w:val="18"/>
        </w:rPr>
        <w:t>Does the proposed action result in any residential or non-residential</w:t>
      </w:r>
      <w:r w:rsidR="00AA5B36" w:rsidRPr="00EF1670">
        <w:rPr>
          <w:rFonts w:cs="Arial"/>
          <w:sz w:val="18"/>
          <w:szCs w:val="18"/>
        </w:rPr>
        <w:t xml:space="preserve"> </w:t>
      </w:r>
      <w:r w:rsidR="007F7107" w:rsidRPr="00EF1670">
        <w:rPr>
          <w:rFonts w:cs="Arial"/>
          <w:sz w:val="18"/>
          <w:szCs w:val="18"/>
        </w:rPr>
        <w:t>displacements</w:t>
      </w:r>
      <w:r w:rsidR="00E52999" w:rsidRPr="00EF1670">
        <w:rPr>
          <w:rFonts w:cs="Arial"/>
          <w:sz w:val="18"/>
          <w:szCs w:val="18"/>
        </w:rPr>
        <w:t xml:space="preserve">, or </w:t>
      </w:r>
      <w:r w:rsidR="00317094" w:rsidRPr="00EF1670">
        <w:rPr>
          <w:rFonts w:cs="Arial"/>
          <w:sz w:val="18"/>
          <w:szCs w:val="18"/>
        </w:rPr>
        <w:tab/>
      </w:r>
      <w:sdt>
        <w:sdtPr>
          <w:rPr>
            <w:rFonts w:cs="Arial"/>
            <w:iCs/>
            <w:sz w:val="28"/>
            <w:szCs w:val="28"/>
          </w:rPr>
          <w:id w:val="446132111"/>
          <w14:checkbox>
            <w14:checked w14:val="0"/>
            <w14:checkedState w14:val="2612" w14:font="MS Gothic"/>
            <w14:uncheckedState w14:val="2610" w14:font="MS Gothic"/>
          </w14:checkbox>
        </w:sdtPr>
        <w:sdtEndPr/>
        <w:sdtContent>
          <w:r w:rsidR="00C5186C">
            <w:rPr>
              <w:rFonts w:ascii="MS Gothic" w:eastAsia="MS Gothic" w:hAnsi="MS Gothic" w:cs="Arial" w:hint="eastAsia"/>
              <w:iCs/>
              <w:sz w:val="28"/>
              <w:szCs w:val="28"/>
            </w:rPr>
            <w:t>☐</w:t>
          </w:r>
        </w:sdtContent>
      </w:sdt>
      <w:r w:rsidR="00EF1670" w:rsidRPr="00EF1670">
        <w:rPr>
          <w:rFonts w:cs="Arial"/>
          <w:sz w:val="28"/>
          <w:szCs w:val="28"/>
        </w:rPr>
        <w:tab/>
      </w:r>
      <w:sdt>
        <w:sdtPr>
          <w:rPr>
            <w:rFonts w:cs="Arial"/>
            <w:sz w:val="28"/>
            <w:szCs w:val="28"/>
          </w:rPr>
          <w:id w:val="263660097"/>
          <w14:checkbox>
            <w14:checked w14:val="0"/>
            <w14:checkedState w14:val="2612" w14:font="MS Gothic"/>
            <w14:uncheckedState w14:val="2610" w14:font="MS Gothic"/>
          </w14:checkbox>
        </w:sdtPr>
        <w:sdtEndPr/>
        <w:sdtContent>
          <w:r w:rsidR="00C5186C">
            <w:rPr>
              <w:rFonts w:ascii="MS Gothic" w:eastAsia="MS Gothic" w:hAnsi="MS Gothic" w:cs="Arial" w:hint="eastAsia"/>
              <w:sz w:val="28"/>
              <w:szCs w:val="28"/>
            </w:rPr>
            <w:t>☐</w:t>
          </w:r>
        </w:sdtContent>
      </w:sdt>
    </w:p>
    <w:p w14:paraId="03D751DD" w14:textId="77777777" w:rsidR="00AA5B36" w:rsidRPr="00EF1670" w:rsidRDefault="00E52999" w:rsidP="00FC5E71">
      <w:pPr>
        <w:tabs>
          <w:tab w:val="left" w:pos="450"/>
          <w:tab w:val="center" w:pos="9630"/>
          <w:tab w:val="center" w:pos="10440"/>
        </w:tabs>
        <w:ind w:left="450" w:hanging="450"/>
        <w:rPr>
          <w:rFonts w:cs="Arial"/>
          <w:sz w:val="18"/>
          <w:szCs w:val="18"/>
        </w:rPr>
      </w:pPr>
      <w:r w:rsidRPr="00EF1670">
        <w:rPr>
          <w:rFonts w:cs="Arial"/>
          <w:sz w:val="18"/>
          <w:szCs w:val="18"/>
        </w:rPr>
        <w:tab/>
      </w:r>
      <w:r w:rsidR="00D77E39" w:rsidRPr="00EF1670">
        <w:rPr>
          <w:rFonts w:cs="Arial"/>
          <w:sz w:val="18"/>
          <w:szCs w:val="18"/>
        </w:rPr>
        <w:t>a</w:t>
      </w:r>
      <w:r w:rsidRPr="00EF1670">
        <w:rPr>
          <w:rFonts w:cs="Arial"/>
          <w:sz w:val="18"/>
          <w:szCs w:val="18"/>
        </w:rPr>
        <w:t>cquisition of property rights to an extent that impairs the functions of the affected property</w:t>
      </w:r>
      <w:r w:rsidR="007F7107" w:rsidRPr="00EF1670">
        <w:rPr>
          <w:rFonts w:cs="Arial"/>
          <w:sz w:val="18"/>
          <w:szCs w:val="18"/>
        </w:rPr>
        <w:t>?</w:t>
      </w:r>
      <w:r w:rsidR="00AA5B36" w:rsidRPr="00EF1670">
        <w:rPr>
          <w:rFonts w:cs="Arial"/>
          <w:sz w:val="18"/>
          <w:szCs w:val="18"/>
        </w:rPr>
        <w:t xml:space="preserve">  </w:t>
      </w:r>
      <w:r w:rsidRPr="00EF1670">
        <w:rPr>
          <w:rFonts w:cs="Arial"/>
          <w:sz w:val="18"/>
          <w:szCs w:val="18"/>
        </w:rPr>
        <w:t>Does the</w:t>
      </w:r>
    </w:p>
    <w:p w14:paraId="766C468D" w14:textId="77777777" w:rsidR="00E21E30" w:rsidRPr="00414EBD" w:rsidRDefault="00AA5B36" w:rsidP="00414EBD">
      <w:pPr>
        <w:tabs>
          <w:tab w:val="left" w:pos="450"/>
          <w:tab w:val="center" w:pos="9630"/>
          <w:tab w:val="center" w:pos="10440"/>
        </w:tabs>
        <w:ind w:left="450" w:hanging="450"/>
        <w:rPr>
          <w:rFonts w:cs="Arial"/>
          <w:sz w:val="18"/>
          <w:szCs w:val="18"/>
        </w:rPr>
      </w:pPr>
      <w:r w:rsidRPr="00EF1670">
        <w:rPr>
          <w:rFonts w:cs="Arial"/>
          <w:sz w:val="18"/>
          <w:szCs w:val="18"/>
        </w:rPr>
        <w:tab/>
        <w:t xml:space="preserve">proposed action include acquisition of land for hardship </w:t>
      </w:r>
      <w:r w:rsidR="006B5472" w:rsidRPr="00EF1670">
        <w:rPr>
          <w:rFonts w:cs="Arial"/>
          <w:sz w:val="18"/>
          <w:szCs w:val="18"/>
        </w:rPr>
        <w:t>or protective purposes?</w:t>
      </w:r>
      <w:r w:rsidR="008A530A" w:rsidRPr="00EF1670">
        <w:rPr>
          <w:rFonts w:cs="Arial"/>
          <w:sz w:val="18"/>
          <w:szCs w:val="18"/>
        </w:rPr>
        <w:tab/>
      </w:r>
    </w:p>
    <w:p w14:paraId="32DB8310" w14:textId="77777777" w:rsidR="004E2A2A" w:rsidRPr="00EF1670" w:rsidRDefault="007F7107" w:rsidP="00FC5E71">
      <w:pPr>
        <w:tabs>
          <w:tab w:val="left" w:pos="450"/>
          <w:tab w:val="center" w:pos="9630"/>
          <w:tab w:val="center" w:pos="10440"/>
        </w:tabs>
        <w:ind w:left="450" w:hanging="450"/>
        <w:rPr>
          <w:rFonts w:cs="Arial"/>
          <w:sz w:val="28"/>
          <w:szCs w:val="28"/>
        </w:rPr>
      </w:pPr>
      <w:r w:rsidRPr="00EF1670">
        <w:rPr>
          <w:rFonts w:cs="Arial"/>
          <w:sz w:val="18"/>
          <w:szCs w:val="18"/>
        </w:rPr>
        <w:t>2</w:t>
      </w:r>
      <w:r w:rsidR="00E21E30" w:rsidRPr="00EF1670">
        <w:rPr>
          <w:rFonts w:cs="Arial"/>
          <w:sz w:val="18"/>
          <w:szCs w:val="18"/>
        </w:rPr>
        <w:tab/>
      </w:r>
      <w:r w:rsidRPr="00EF1670">
        <w:rPr>
          <w:rFonts w:cs="Arial"/>
          <w:i/>
          <w:sz w:val="18"/>
          <w:szCs w:val="18"/>
          <w:u w:val="single"/>
        </w:rPr>
        <w:t>Traffic</w:t>
      </w:r>
      <w:r w:rsidR="00E21E30" w:rsidRPr="00EF1670">
        <w:rPr>
          <w:rFonts w:cs="Arial"/>
          <w:sz w:val="18"/>
          <w:szCs w:val="18"/>
        </w:rPr>
        <w:t xml:space="preserve"> </w:t>
      </w:r>
      <w:r w:rsidR="00E21E30" w:rsidRPr="00EF1670">
        <w:rPr>
          <w:rFonts w:cs="Arial"/>
          <w:iCs/>
          <w:sz w:val="18"/>
          <w:szCs w:val="18"/>
        </w:rPr>
        <w:t>–</w:t>
      </w:r>
      <w:r w:rsidR="00E21E30" w:rsidRPr="00EF1670">
        <w:rPr>
          <w:rFonts w:cs="Arial"/>
          <w:sz w:val="18"/>
          <w:szCs w:val="18"/>
        </w:rPr>
        <w:t xml:space="preserve"> </w:t>
      </w:r>
      <w:r w:rsidRPr="00EF1670">
        <w:rPr>
          <w:rFonts w:cs="Arial"/>
          <w:sz w:val="18"/>
          <w:szCs w:val="18"/>
        </w:rPr>
        <w:t>Does the proposed action result in capacity expansion of a roadway by</w:t>
      </w:r>
      <w:r w:rsidR="00D3440E" w:rsidRPr="00EF1670">
        <w:rPr>
          <w:rFonts w:cs="Arial"/>
          <w:sz w:val="18"/>
          <w:szCs w:val="18"/>
        </w:rPr>
        <w:t xml:space="preserve"> </w:t>
      </w:r>
      <w:r w:rsidRPr="00EF1670">
        <w:rPr>
          <w:rFonts w:cs="Arial"/>
          <w:sz w:val="18"/>
          <w:szCs w:val="18"/>
        </w:rPr>
        <w:t>addition of through lanes?</w:t>
      </w:r>
      <w:r w:rsidR="00E21E30" w:rsidRPr="00EF1670">
        <w:rPr>
          <w:rFonts w:cs="Arial"/>
          <w:sz w:val="18"/>
          <w:szCs w:val="18"/>
        </w:rPr>
        <w:tab/>
      </w:r>
      <w:sdt>
        <w:sdtPr>
          <w:rPr>
            <w:rFonts w:cs="Arial"/>
            <w:iCs/>
            <w:sz w:val="28"/>
            <w:szCs w:val="28"/>
          </w:rPr>
          <w:id w:val="-2113890141"/>
          <w14:checkbox>
            <w14:checked w14:val="0"/>
            <w14:checkedState w14:val="2612" w14:font="MS Gothic"/>
            <w14:uncheckedState w14:val="2610" w14:font="MS Gothic"/>
          </w14:checkbox>
        </w:sdtPr>
        <w:sdtEndPr/>
        <w:sdtContent>
          <w:r w:rsidR="00EF1670" w:rsidRPr="00EF1670">
            <w:rPr>
              <w:rFonts w:ascii="Segoe UI Symbol" w:eastAsia="MS Gothic" w:hAnsi="Segoe UI Symbol" w:cs="Segoe UI Symbol"/>
              <w:iCs/>
              <w:sz w:val="28"/>
              <w:szCs w:val="28"/>
            </w:rPr>
            <w:t>☐</w:t>
          </w:r>
        </w:sdtContent>
      </w:sdt>
      <w:r w:rsidR="00EF1670" w:rsidRPr="00EF1670">
        <w:rPr>
          <w:rFonts w:cs="Arial"/>
          <w:sz w:val="28"/>
          <w:szCs w:val="28"/>
        </w:rPr>
        <w:tab/>
      </w:r>
      <w:sdt>
        <w:sdtPr>
          <w:rPr>
            <w:rFonts w:cs="Arial"/>
            <w:sz w:val="28"/>
            <w:szCs w:val="28"/>
          </w:rPr>
          <w:id w:val="8731979"/>
          <w14:checkbox>
            <w14:checked w14:val="0"/>
            <w14:checkedState w14:val="2612" w14:font="MS Gothic"/>
            <w14:uncheckedState w14:val="2610" w14:font="MS Gothic"/>
          </w14:checkbox>
        </w:sdtPr>
        <w:sdtEndPr/>
        <w:sdtContent>
          <w:r w:rsidR="00EF1670" w:rsidRPr="00EF1670">
            <w:rPr>
              <w:rFonts w:ascii="Segoe UI Symbol" w:eastAsia="MS Gothic" w:hAnsi="Segoe UI Symbol" w:cs="Segoe UI Symbol"/>
              <w:sz w:val="28"/>
              <w:szCs w:val="28"/>
            </w:rPr>
            <w:t>☐</w:t>
          </w:r>
        </w:sdtContent>
      </w:sdt>
    </w:p>
    <w:p w14:paraId="2A3FCFC3" w14:textId="77777777" w:rsidR="00D3440E" w:rsidRPr="00EF1670" w:rsidRDefault="007F7107" w:rsidP="00FC5E71">
      <w:pPr>
        <w:tabs>
          <w:tab w:val="left" w:pos="450"/>
          <w:tab w:val="center" w:pos="9630"/>
          <w:tab w:val="center" w:pos="10440"/>
        </w:tabs>
        <w:ind w:left="450" w:hanging="450"/>
        <w:rPr>
          <w:rFonts w:cs="Arial"/>
          <w:sz w:val="18"/>
          <w:szCs w:val="18"/>
        </w:rPr>
      </w:pPr>
      <w:r w:rsidRPr="00EF1670">
        <w:rPr>
          <w:rFonts w:cs="Arial"/>
          <w:sz w:val="18"/>
          <w:szCs w:val="18"/>
        </w:rPr>
        <w:t>3</w:t>
      </w:r>
      <w:r w:rsidR="00E21E30" w:rsidRPr="00EF1670">
        <w:rPr>
          <w:rFonts w:cs="Arial"/>
          <w:sz w:val="18"/>
          <w:szCs w:val="18"/>
        </w:rPr>
        <w:tab/>
      </w:r>
      <w:r w:rsidRPr="00EF1670">
        <w:rPr>
          <w:rFonts w:cs="Arial"/>
          <w:i/>
          <w:sz w:val="18"/>
          <w:szCs w:val="18"/>
          <w:u w:val="single"/>
        </w:rPr>
        <w:t>Roadway</w:t>
      </w:r>
      <w:r w:rsidRPr="00EF1670">
        <w:rPr>
          <w:rFonts w:cs="Arial"/>
          <w:sz w:val="18"/>
          <w:szCs w:val="18"/>
          <w:u w:val="single"/>
        </w:rPr>
        <w:t xml:space="preserve"> </w:t>
      </w:r>
      <w:r w:rsidRPr="00EF1670">
        <w:rPr>
          <w:rFonts w:cs="Arial"/>
          <w:i/>
          <w:sz w:val="18"/>
          <w:szCs w:val="18"/>
          <w:u w:val="single"/>
        </w:rPr>
        <w:t>Access</w:t>
      </w:r>
      <w:r w:rsidR="00E21E30" w:rsidRPr="00EF1670">
        <w:rPr>
          <w:rFonts w:cs="Arial"/>
          <w:i/>
          <w:sz w:val="18"/>
          <w:szCs w:val="18"/>
        </w:rPr>
        <w:t xml:space="preserve"> </w:t>
      </w:r>
      <w:r w:rsidR="00E21E30" w:rsidRPr="00EF1670">
        <w:rPr>
          <w:rFonts w:cs="Arial"/>
          <w:iCs/>
          <w:sz w:val="18"/>
          <w:szCs w:val="18"/>
        </w:rPr>
        <w:t>–</w:t>
      </w:r>
      <w:r w:rsidR="00E21E30" w:rsidRPr="00EF1670">
        <w:rPr>
          <w:rFonts w:cs="Arial"/>
          <w:sz w:val="18"/>
          <w:szCs w:val="18"/>
        </w:rPr>
        <w:t xml:space="preserve"> Does the proposed action </w:t>
      </w:r>
      <w:r w:rsidRPr="00EF1670">
        <w:rPr>
          <w:rFonts w:cs="Arial"/>
          <w:sz w:val="18"/>
          <w:szCs w:val="18"/>
        </w:rPr>
        <w:t>involve the construction of temporary</w:t>
      </w:r>
      <w:r w:rsidR="00E21E30" w:rsidRPr="00EF1670">
        <w:rPr>
          <w:rFonts w:cs="Arial"/>
          <w:sz w:val="18"/>
          <w:szCs w:val="18"/>
        </w:rPr>
        <w:t xml:space="preserve"> </w:t>
      </w:r>
      <w:r w:rsidRPr="00EF1670">
        <w:rPr>
          <w:rFonts w:cs="Arial"/>
          <w:sz w:val="18"/>
          <w:szCs w:val="18"/>
        </w:rPr>
        <w:t xml:space="preserve">access, or the closure </w:t>
      </w:r>
      <w:r w:rsidR="00FC5E71" w:rsidRPr="00EF1670">
        <w:rPr>
          <w:rFonts w:cs="Arial"/>
          <w:sz w:val="18"/>
          <w:szCs w:val="18"/>
        </w:rPr>
        <w:tab/>
      </w:r>
      <w:sdt>
        <w:sdtPr>
          <w:rPr>
            <w:rFonts w:cs="Arial"/>
            <w:sz w:val="28"/>
            <w:szCs w:val="28"/>
          </w:rPr>
          <w:id w:val="-787969519"/>
          <w14:checkbox>
            <w14:checked w14:val="0"/>
            <w14:checkedState w14:val="2612" w14:font="MS Gothic"/>
            <w14:uncheckedState w14:val="2610" w14:font="MS Gothic"/>
          </w14:checkbox>
        </w:sdtPr>
        <w:sdtEndPr/>
        <w:sdtContent>
          <w:r w:rsidR="00FC5E71" w:rsidRPr="00EF1670">
            <w:rPr>
              <w:rFonts w:ascii="Segoe UI Symbol" w:eastAsia="MS Gothic" w:hAnsi="Segoe UI Symbol" w:cs="Segoe UI Symbol"/>
              <w:sz w:val="28"/>
              <w:szCs w:val="28"/>
            </w:rPr>
            <w:t>☐</w:t>
          </w:r>
        </w:sdtContent>
      </w:sdt>
      <w:r w:rsidR="00FC5E71" w:rsidRPr="00EF1670">
        <w:rPr>
          <w:rFonts w:cs="Arial"/>
          <w:sz w:val="28"/>
          <w:szCs w:val="28"/>
        </w:rPr>
        <w:tab/>
      </w:r>
      <w:sdt>
        <w:sdtPr>
          <w:rPr>
            <w:rFonts w:cs="Arial"/>
            <w:sz w:val="28"/>
            <w:szCs w:val="28"/>
          </w:rPr>
          <w:id w:val="213548494"/>
          <w14:checkbox>
            <w14:checked w14:val="0"/>
            <w14:checkedState w14:val="2612" w14:font="MS Gothic"/>
            <w14:uncheckedState w14:val="2610" w14:font="MS Gothic"/>
          </w14:checkbox>
        </w:sdtPr>
        <w:sdtEndPr/>
        <w:sdtContent>
          <w:r w:rsidR="00FC5E71" w:rsidRPr="00EF1670">
            <w:rPr>
              <w:rFonts w:ascii="Segoe UI Symbol" w:eastAsia="MS Gothic" w:hAnsi="Segoe UI Symbol" w:cs="Segoe UI Symbol"/>
              <w:sz w:val="28"/>
              <w:szCs w:val="28"/>
            </w:rPr>
            <w:t>☐</w:t>
          </w:r>
        </w:sdtContent>
      </w:sdt>
    </w:p>
    <w:p w14:paraId="6D12223C" w14:textId="77777777" w:rsidR="00D3440E" w:rsidRPr="00EF1670" w:rsidRDefault="00D3440E" w:rsidP="00FC5E71">
      <w:pPr>
        <w:tabs>
          <w:tab w:val="left" w:pos="450"/>
          <w:tab w:val="center" w:pos="9630"/>
          <w:tab w:val="center" w:pos="10440"/>
        </w:tabs>
        <w:ind w:left="450" w:hanging="450"/>
        <w:rPr>
          <w:rFonts w:cs="Arial"/>
          <w:sz w:val="18"/>
          <w:szCs w:val="18"/>
        </w:rPr>
      </w:pPr>
      <w:r w:rsidRPr="00EF1670">
        <w:rPr>
          <w:rFonts w:cs="Arial"/>
          <w:sz w:val="18"/>
          <w:szCs w:val="18"/>
        </w:rPr>
        <w:tab/>
      </w:r>
      <w:r w:rsidR="007F7107" w:rsidRPr="00EF1670">
        <w:rPr>
          <w:rFonts w:cs="Arial"/>
          <w:sz w:val="18"/>
          <w:szCs w:val="18"/>
        </w:rPr>
        <w:t>of existing road, bridge, or ramps that would result in major</w:t>
      </w:r>
      <w:r w:rsidRPr="00EF1670">
        <w:rPr>
          <w:rFonts w:cs="Arial"/>
          <w:sz w:val="18"/>
          <w:szCs w:val="18"/>
        </w:rPr>
        <w:t xml:space="preserve"> </w:t>
      </w:r>
      <w:r w:rsidR="007F7107" w:rsidRPr="00EF1670">
        <w:rPr>
          <w:rFonts w:cs="Arial"/>
          <w:sz w:val="18"/>
          <w:szCs w:val="18"/>
        </w:rPr>
        <w:t>traffic disruptions</w:t>
      </w:r>
      <w:r w:rsidR="00E21E30" w:rsidRPr="00EF1670">
        <w:rPr>
          <w:rFonts w:cs="Arial"/>
          <w:sz w:val="18"/>
          <w:szCs w:val="18"/>
        </w:rPr>
        <w:t>?</w:t>
      </w:r>
      <w:r w:rsidR="00AA5B36" w:rsidRPr="00EF1670">
        <w:rPr>
          <w:rFonts w:cs="Arial"/>
          <w:sz w:val="18"/>
          <w:szCs w:val="18"/>
        </w:rPr>
        <w:t xml:space="preserve">  Does the proposed action </w:t>
      </w:r>
    </w:p>
    <w:p w14:paraId="6BB8530D" w14:textId="77777777" w:rsidR="00E21E30" w:rsidRPr="00EF1670" w:rsidRDefault="00D3440E" w:rsidP="00FC5E71">
      <w:pPr>
        <w:tabs>
          <w:tab w:val="left" w:pos="450"/>
          <w:tab w:val="center" w:pos="9630"/>
          <w:tab w:val="center" w:pos="10440"/>
        </w:tabs>
        <w:ind w:left="450" w:hanging="450"/>
        <w:rPr>
          <w:rFonts w:cs="Arial"/>
          <w:sz w:val="18"/>
          <w:szCs w:val="18"/>
        </w:rPr>
      </w:pPr>
      <w:r w:rsidRPr="00EF1670">
        <w:rPr>
          <w:rFonts w:cs="Arial"/>
          <w:sz w:val="18"/>
          <w:szCs w:val="18"/>
        </w:rPr>
        <w:tab/>
      </w:r>
      <w:r w:rsidR="00AA5B36" w:rsidRPr="00EF1670">
        <w:rPr>
          <w:rFonts w:cs="Arial"/>
          <w:sz w:val="18"/>
          <w:szCs w:val="18"/>
        </w:rPr>
        <w:t>involve changes in access that pertain</w:t>
      </w:r>
      <w:r w:rsidRPr="00EF1670">
        <w:rPr>
          <w:rFonts w:cs="Arial"/>
          <w:sz w:val="18"/>
          <w:szCs w:val="18"/>
        </w:rPr>
        <w:t xml:space="preserve"> </w:t>
      </w:r>
      <w:r w:rsidR="00AA5B36" w:rsidRPr="00EF1670">
        <w:rPr>
          <w:rFonts w:cs="Arial"/>
          <w:sz w:val="18"/>
          <w:szCs w:val="18"/>
        </w:rPr>
        <w:t>to interstate highways, or that have wide-reaching ramifications?</w:t>
      </w:r>
      <w:r w:rsidR="004E2A2A" w:rsidRPr="00EF1670">
        <w:rPr>
          <w:rFonts w:cs="Arial"/>
          <w:sz w:val="18"/>
          <w:szCs w:val="18"/>
        </w:rPr>
        <w:tab/>
      </w:r>
    </w:p>
    <w:p w14:paraId="19571249" w14:textId="77777777" w:rsidR="003271A1" w:rsidRPr="00EF1670" w:rsidRDefault="009D2F74" w:rsidP="00FC5E71">
      <w:pPr>
        <w:tabs>
          <w:tab w:val="left" w:pos="450"/>
          <w:tab w:val="center" w:pos="9630"/>
          <w:tab w:val="center" w:pos="10440"/>
        </w:tabs>
        <w:ind w:left="450" w:hanging="450"/>
        <w:rPr>
          <w:rFonts w:cs="Arial"/>
          <w:sz w:val="18"/>
          <w:szCs w:val="18"/>
        </w:rPr>
      </w:pPr>
      <w:r w:rsidRPr="00EF1670">
        <w:rPr>
          <w:rFonts w:cs="Arial"/>
          <w:sz w:val="18"/>
          <w:szCs w:val="18"/>
        </w:rPr>
        <w:t>4</w:t>
      </w:r>
      <w:r w:rsidRPr="00EF1670">
        <w:rPr>
          <w:rFonts w:cs="Arial"/>
          <w:sz w:val="18"/>
          <w:szCs w:val="18"/>
        </w:rPr>
        <w:tab/>
      </w:r>
      <w:r w:rsidRPr="00EF1670">
        <w:rPr>
          <w:rFonts w:cs="Arial"/>
          <w:i/>
          <w:sz w:val="18"/>
          <w:szCs w:val="18"/>
          <w:u w:val="single"/>
        </w:rPr>
        <w:t>Cultural Resources</w:t>
      </w:r>
      <w:r w:rsidRPr="00EF1670">
        <w:rPr>
          <w:rFonts w:cs="Arial"/>
          <w:sz w:val="18"/>
          <w:szCs w:val="18"/>
        </w:rPr>
        <w:t xml:space="preserve"> –</w:t>
      </w:r>
      <w:r w:rsidR="003271A1" w:rsidRPr="00EF1670">
        <w:rPr>
          <w:rFonts w:cs="Arial"/>
          <w:sz w:val="18"/>
          <w:szCs w:val="18"/>
        </w:rPr>
        <w:t xml:space="preserve">Does </w:t>
      </w:r>
      <w:r w:rsidRPr="00EF1670">
        <w:rPr>
          <w:rFonts w:cs="Arial"/>
          <w:sz w:val="18"/>
          <w:szCs w:val="18"/>
        </w:rPr>
        <w:t>the proposed action</w:t>
      </w:r>
      <w:r w:rsidR="003271A1" w:rsidRPr="00EF1670">
        <w:rPr>
          <w:rFonts w:cs="Arial"/>
          <w:sz w:val="18"/>
          <w:szCs w:val="18"/>
        </w:rPr>
        <w:t xml:space="preserve"> use CE Action Number 26, 27, or 28</w:t>
      </w:r>
      <w:r w:rsidRPr="00EF1670">
        <w:rPr>
          <w:rFonts w:cs="Arial"/>
          <w:sz w:val="18"/>
          <w:szCs w:val="18"/>
        </w:rPr>
        <w:t xml:space="preserve"> </w:t>
      </w:r>
      <w:r w:rsidR="003271A1" w:rsidRPr="00EF1670">
        <w:rPr>
          <w:rFonts w:cs="Arial"/>
          <w:sz w:val="18"/>
          <w:szCs w:val="18"/>
          <w:u w:val="single"/>
        </w:rPr>
        <w:t>AND</w:t>
      </w:r>
      <w:r w:rsidR="003271A1" w:rsidRPr="00EF1670">
        <w:rPr>
          <w:rFonts w:cs="Arial"/>
          <w:sz w:val="18"/>
          <w:szCs w:val="18"/>
        </w:rPr>
        <w:t xml:space="preserve"> have </w:t>
      </w:r>
      <w:r w:rsidRPr="00EF1670">
        <w:rPr>
          <w:rFonts w:cs="Arial"/>
          <w:sz w:val="18"/>
          <w:szCs w:val="18"/>
        </w:rPr>
        <w:t>an</w:t>
      </w:r>
      <w:r w:rsidR="00FC5E71" w:rsidRPr="00EF1670">
        <w:rPr>
          <w:rFonts w:cs="Arial"/>
          <w:iCs/>
          <w:sz w:val="18"/>
          <w:szCs w:val="18"/>
        </w:rPr>
        <w:t xml:space="preserve"> </w:t>
      </w:r>
      <w:r w:rsidR="00FC5E71" w:rsidRPr="00EF1670">
        <w:rPr>
          <w:rFonts w:cs="Arial"/>
          <w:iCs/>
          <w:sz w:val="18"/>
          <w:szCs w:val="18"/>
        </w:rPr>
        <w:tab/>
      </w:r>
      <w:sdt>
        <w:sdtPr>
          <w:rPr>
            <w:rFonts w:cs="Arial"/>
            <w:iCs/>
            <w:sz w:val="28"/>
            <w:szCs w:val="28"/>
          </w:rPr>
          <w:id w:val="-520094019"/>
          <w14:checkbox>
            <w14:checked w14:val="0"/>
            <w14:checkedState w14:val="2612" w14:font="MS Gothic"/>
            <w14:uncheckedState w14:val="2610" w14:font="MS Gothic"/>
          </w14:checkbox>
        </w:sdtPr>
        <w:sdtEndPr/>
        <w:sdtContent>
          <w:r w:rsidR="003E1E5F" w:rsidRPr="00EF1670">
            <w:rPr>
              <w:rFonts w:ascii="Segoe UI Symbol" w:eastAsia="MS Gothic" w:hAnsi="Segoe UI Symbol" w:cs="Segoe UI Symbol"/>
              <w:iCs/>
              <w:sz w:val="28"/>
              <w:szCs w:val="28"/>
            </w:rPr>
            <w:t>☐</w:t>
          </w:r>
        </w:sdtContent>
      </w:sdt>
      <w:r w:rsidR="00FC5E71" w:rsidRPr="00EF1670">
        <w:rPr>
          <w:rFonts w:cs="Arial"/>
          <w:sz w:val="28"/>
          <w:szCs w:val="28"/>
        </w:rPr>
        <w:tab/>
      </w:r>
      <w:sdt>
        <w:sdtPr>
          <w:rPr>
            <w:rFonts w:cs="Arial"/>
            <w:sz w:val="28"/>
            <w:szCs w:val="28"/>
          </w:rPr>
          <w:id w:val="-2016987024"/>
          <w14:checkbox>
            <w14:checked w14:val="0"/>
            <w14:checkedState w14:val="2612" w14:font="MS Gothic"/>
            <w14:uncheckedState w14:val="2610" w14:font="MS Gothic"/>
          </w14:checkbox>
        </w:sdtPr>
        <w:sdtEndPr/>
        <w:sdtContent>
          <w:r w:rsidR="00FC5E71" w:rsidRPr="00EF1670">
            <w:rPr>
              <w:rFonts w:ascii="Segoe UI Symbol" w:eastAsia="MS Gothic" w:hAnsi="Segoe UI Symbol" w:cs="Segoe UI Symbol"/>
              <w:sz w:val="28"/>
              <w:szCs w:val="28"/>
            </w:rPr>
            <w:t>☐</w:t>
          </w:r>
        </w:sdtContent>
      </w:sdt>
    </w:p>
    <w:p w14:paraId="3C653809" w14:textId="77777777" w:rsidR="009D2F74" w:rsidRPr="00EF1670" w:rsidRDefault="009D2F74" w:rsidP="00FC5E71">
      <w:pPr>
        <w:tabs>
          <w:tab w:val="left" w:pos="450"/>
          <w:tab w:val="center" w:pos="9630"/>
          <w:tab w:val="center" w:pos="10440"/>
        </w:tabs>
        <w:ind w:left="450"/>
        <w:rPr>
          <w:rFonts w:cs="Arial"/>
          <w:sz w:val="18"/>
          <w:szCs w:val="18"/>
        </w:rPr>
      </w:pPr>
      <w:r w:rsidRPr="00EF1670">
        <w:rPr>
          <w:rFonts w:cs="Arial"/>
          <w:sz w:val="18"/>
          <w:szCs w:val="18"/>
        </w:rPr>
        <w:t>Adverse Effect on historic properties pursuant to Section 106 of the National Historic Preservation Act?</w:t>
      </w:r>
      <w:r w:rsidRPr="00EF1670">
        <w:rPr>
          <w:rFonts w:cs="Arial"/>
          <w:iCs/>
          <w:sz w:val="18"/>
          <w:szCs w:val="18"/>
        </w:rPr>
        <w:tab/>
      </w:r>
    </w:p>
    <w:p w14:paraId="12238FFB" w14:textId="77777777" w:rsidR="00D3440E" w:rsidRPr="00EF1670" w:rsidRDefault="009D2F74" w:rsidP="00FC5E71">
      <w:pPr>
        <w:tabs>
          <w:tab w:val="left" w:pos="450"/>
          <w:tab w:val="center" w:pos="9630"/>
          <w:tab w:val="center" w:pos="10440"/>
        </w:tabs>
        <w:ind w:left="450" w:hanging="450"/>
        <w:rPr>
          <w:rFonts w:cs="Arial"/>
          <w:iCs/>
          <w:sz w:val="18"/>
          <w:szCs w:val="18"/>
        </w:rPr>
      </w:pPr>
      <w:r w:rsidRPr="00EF1670">
        <w:rPr>
          <w:rFonts w:cs="Arial"/>
          <w:sz w:val="18"/>
          <w:szCs w:val="18"/>
        </w:rPr>
        <w:t>5</w:t>
      </w:r>
      <w:r w:rsidRPr="00EF1670">
        <w:rPr>
          <w:rFonts w:cs="Arial"/>
          <w:sz w:val="18"/>
          <w:szCs w:val="18"/>
        </w:rPr>
        <w:tab/>
      </w:r>
      <w:r w:rsidRPr="00EF1670">
        <w:rPr>
          <w:rFonts w:cs="Arial"/>
          <w:i/>
          <w:sz w:val="18"/>
          <w:szCs w:val="18"/>
          <w:u w:val="single"/>
        </w:rPr>
        <w:t>Section 4(f)</w:t>
      </w:r>
      <w:r w:rsidRPr="00EF1670">
        <w:rPr>
          <w:rFonts w:cs="Arial"/>
          <w:i/>
          <w:sz w:val="18"/>
          <w:szCs w:val="18"/>
        </w:rPr>
        <w:t xml:space="preserve"> – </w:t>
      </w:r>
      <w:r w:rsidRPr="00EF1670">
        <w:rPr>
          <w:rFonts w:cs="Arial"/>
          <w:iCs/>
          <w:sz w:val="18"/>
          <w:szCs w:val="18"/>
        </w:rPr>
        <w:t xml:space="preserve">Does the proposed action require the use of any property protected by Section 4(f) of the </w:t>
      </w:r>
      <w:r w:rsidR="00FC5E71" w:rsidRPr="00EF1670">
        <w:rPr>
          <w:rFonts w:cs="Arial"/>
          <w:iCs/>
          <w:sz w:val="18"/>
          <w:szCs w:val="18"/>
        </w:rPr>
        <w:tab/>
      </w:r>
      <w:sdt>
        <w:sdtPr>
          <w:rPr>
            <w:rFonts w:cs="Arial"/>
            <w:iCs/>
            <w:sz w:val="28"/>
            <w:szCs w:val="28"/>
          </w:rPr>
          <w:id w:val="-28178432"/>
          <w14:checkbox>
            <w14:checked w14:val="0"/>
            <w14:checkedState w14:val="2612" w14:font="MS Gothic"/>
            <w14:uncheckedState w14:val="2610" w14:font="MS Gothic"/>
          </w14:checkbox>
        </w:sdtPr>
        <w:sdtEndPr/>
        <w:sdtContent>
          <w:r w:rsidR="00EF1670" w:rsidRPr="00EF1670">
            <w:rPr>
              <w:rFonts w:ascii="Segoe UI Symbol" w:eastAsia="MS Gothic" w:hAnsi="Segoe UI Symbol" w:cs="Segoe UI Symbol"/>
              <w:iCs/>
              <w:sz w:val="28"/>
              <w:szCs w:val="28"/>
            </w:rPr>
            <w:t>☐</w:t>
          </w:r>
        </w:sdtContent>
      </w:sdt>
      <w:r w:rsidR="00EF1670" w:rsidRPr="00EF1670">
        <w:rPr>
          <w:rFonts w:cs="Arial"/>
          <w:sz w:val="28"/>
          <w:szCs w:val="28"/>
        </w:rPr>
        <w:tab/>
      </w:r>
      <w:sdt>
        <w:sdtPr>
          <w:rPr>
            <w:rFonts w:cs="Arial"/>
            <w:sz w:val="28"/>
            <w:szCs w:val="28"/>
          </w:rPr>
          <w:id w:val="863870876"/>
          <w14:checkbox>
            <w14:checked w14:val="0"/>
            <w14:checkedState w14:val="2612" w14:font="MS Gothic"/>
            <w14:uncheckedState w14:val="2610" w14:font="MS Gothic"/>
          </w14:checkbox>
        </w:sdtPr>
        <w:sdtEndPr/>
        <w:sdtContent>
          <w:r w:rsidR="00EF1670" w:rsidRPr="00EF1670">
            <w:rPr>
              <w:rFonts w:ascii="Segoe UI Symbol" w:eastAsia="MS Gothic" w:hAnsi="Segoe UI Symbol" w:cs="Segoe UI Symbol"/>
              <w:sz w:val="28"/>
              <w:szCs w:val="28"/>
            </w:rPr>
            <w:t>☐</w:t>
          </w:r>
        </w:sdtContent>
      </w:sdt>
    </w:p>
    <w:p w14:paraId="79575A6F" w14:textId="77777777" w:rsidR="00E52999" w:rsidRPr="00EF1670" w:rsidRDefault="009D2F74" w:rsidP="00FC5E71">
      <w:pPr>
        <w:tabs>
          <w:tab w:val="left" w:pos="450"/>
          <w:tab w:val="center" w:pos="9630"/>
          <w:tab w:val="center" w:pos="10440"/>
        </w:tabs>
        <w:ind w:left="450"/>
        <w:rPr>
          <w:rFonts w:cs="Arial"/>
          <w:iCs/>
          <w:sz w:val="18"/>
          <w:szCs w:val="18"/>
        </w:rPr>
      </w:pPr>
      <w:r w:rsidRPr="00EF1670">
        <w:rPr>
          <w:rFonts w:cs="Arial"/>
          <w:iCs/>
          <w:sz w:val="18"/>
          <w:szCs w:val="18"/>
        </w:rPr>
        <w:t>1966 USDOT Act</w:t>
      </w:r>
      <w:r w:rsidRPr="00EF1670">
        <w:rPr>
          <w:rFonts w:cs="Arial"/>
          <w:b/>
          <w:bCs/>
          <w:iCs/>
          <w:sz w:val="18"/>
          <w:szCs w:val="18"/>
        </w:rPr>
        <w:t xml:space="preserve">, </w:t>
      </w:r>
      <w:r w:rsidRPr="00EF1670">
        <w:rPr>
          <w:rFonts w:cs="Arial"/>
          <w:iCs/>
          <w:sz w:val="18"/>
          <w:szCs w:val="18"/>
        </w:rPr>
        <w:t xml:space="preserve">that cannot be documented with a </w:t>
      </w:r>
      <w:r w:rsidRPr="00EF1670">
        <w:rPr>
          <w:rFonts w:cs="Arial"/>
          <w:i/>
          <w:iCs/>
          <w:sz w:val="18"/>
          <w:szCs w:val="18"/>
        </w:rPr>
        <w:t>de minimis</w:t>
      </w:r>
      <w:r w:rsidRPr="00EF1670">
        <w:rPr>
          <w:rFonts w:cs="Arial"/>
          <w:iCs/>
          <w:sz w:val="18"/>
          <w:szCs w:val="18"/>
        </w:rPr>
        <w:t xml:space="preserve"> impact determination</w:t>
      </w:r>
      <w:r w:rsidR="00E52999" w:rsidRPr="00EF1670">
        <w:rPr>
          <w:rFonts w:cs="Arial"/>
          <w:iCs/>
          <w:sz w:val="18"/>
          <w:szCs w:val="18"/>
        </w:rPr>
        <w:t>, or a programmatic</w:t>
      </w:r>
    </w:p>
    <w:p w14:paraId="273554C1" w14:textId="77777777" w:rsidR="009D2F74" w:rsidRPr="00EF1670" w:rsidRDefault="00E52999" w:rsidP="00FC5E71">
      <w:pPr>
        <w:tabs>
          <w:tab w:val="left" w:pos="450"/>
          <w:tab w:val="center" w:pos="9630"/>
          <w:tab w:val="center" w:pos="10440"/>
        </w:tabs>
        <w:ind w:left="450"/>
        <w:rPr>
          <w:rFonts w:cs="Arial"/>
          <w:sz w:val="18"/>
          <w:szCs w:val="18"/>
        </w:rPr>
      </w:pPr>
      <w:r w:rsidRPr="00EF1670">
        <w:rPr>
          <w:rFonts w:cs="Arial"/>
          <w:iCs/>
          <w:sz w:val="18"/>
          <w:szCs w:val="18"/>
        </w:rPr>
        <w:t>Section 4(f) evaluation, other than the programmatic evaluation for the use of historic bridges</w:t>
      </w:r>
      <w:r w:rsidR="009D2F74" w:rsidRPr="00EF1670">
        <w:rPr>
          <w:rFonts w:cs="Arial"/>
          <w:iCs/>
          <w:sz w:val="18"/>
          <w:szCs w:val="18"/>
        </w:rPr>
        <w:t>?</w:t>
      </w:r>
      <w:r w:rsidR="00FC5E71" w:rsidRPr="00EF1670">
        <w:rPr>
          <w:rFonts w:cs="Arial"/>
          <w:iCs/>
          <w:sz w:val="18"/>
          <w:szCs w:val="18"/>
        </w:rPr>
        <w:tab/>
      </w:r>
    </w:p>
    <w:p w14:paraId="4401307A" w14:textId="77777777" w:rsidR="00D3440E" w:rsidRPr="00EF1670" w:rsidRDefault="009D2F74" w:rsidP="00FC5E71">
      <w:pPr>
        <w:tabs>
          <w:tab w:val="left" w:pos="450"/>
          <w:tab w:val="center" w:pos="9630"/>
          <w:tab w:val="center" w:pos="10440"/>
        </w:tabs>
        <w:ind w:left="450" w:hanging="450"/>
        <w:rPr>
          <w:rFonts w:cs="Arial"/>
          <w:iCs/>
          <w:sz w:val="18"/>
          <w:szCs w:val="18"/>
        </w:rPr>
      </w:pPr>
      <w:r w:rsidRPr="00EF1670">
        <w:rPr>
          <w:rFonts w:cs="Arial"/>
          <w:sz w:val="18"/>
          <w:szCs w:val="18"/>
        </w:rPr>
        <w:t>6</w:t>
      </w:r>
      <w:r w:rsidRPr="00EF1670">
        <w:rPr>
          <w:rFonts w:cs="Arial"/>
          <w:sz w:val="18"/>
          <w:szCs w:val="18"/>
        </w:rPr>
        <w:tab/>
      </w:r>
      <w:r w:rsidRPr="00EF1670">
        <w:rPr>
          <w:rFonts w:cs="Arial"/>
          <w:i/>
          <w:sz w:val="18"/>
          <w:szCs w:val="18"/>
          <w:u w:val="single"/>
        </w:rPr>
        <w:t>Section 6(f</w:t>
      </w:r>
      <w:r w:rsidR="00D24D32" w:rsidRPr="00EF1670">
        <w:rPr>
          <w:rFonts w:cs="Arial"/>
          <w:i/>
          <w:sz w:val="18"/>
          <w:szCs w:val="18"/>
          <w:u w:val="single"/>
        </w:rPr>
        <w:t>)</w:t>
      </w:r>
      <w:r w:rsidR="00823908" w:rsidRPr="00EF1670">
        <w:rPr>
          <w:rFonts w:cs="Arial"/>
          <w:i/>
          <w:sz w:val="18"/>
          <w:szCs w:val="18"/>
          <w:u w:val="single"/>
        </w:rPr>
        <w:t xml:space="preserve"> </w:t>
      </w:r>
      <w:r w:rsidRPr="00EF1670">
        <w:rPr>
          <w:rFonts w:cs="Arial"/>
          <w:i/>
          <w:sz w:val="18"/>
          <w:szCs w:val="18"/>
        </w:rPr>
        <w:t xml:space="preserve">– </w:t>
      </w:r>
      <w:r w:rsidRPr="00EF1670">
        <w:rPr>
          <w:rFonts w:cs="Arial"/>
          <w:iCs/>
          <w:sz w:val="18"/>
          <w:szCs w:val="18"/>
        </w:rPr>
        <w:t>Does the proposed action require the acquisition</w:t>
      </w:r>
      <w:r w:rsidR="00D3440E" w:rsidRPr="00EF1670">
        <w:rPr>
          <w:rFonts w:cs="Arial"/>
          <w:iCs/>
          <w:sz w:val="18"/>
          <w:szCs w:val="18"/>
        </w:rPr>
        <w:t xml:space="preserve"> </w:t>
      </w:r>
      <w:r w:rsidR="00C171C8" w:rsidRPr="00EF1670">
        <w:rPr>
          <w:rFonts w:cs="Arial"/>
          <w:iCs/>
          <w:sz w:val="18"/>
          <w:szCs w:val="18"/>
        </w:rPr>
        <w:t xml:space="preserve">or conversion </w:t>
      </w:r>
      <w:r w:rsidR="00D24D32" w:rsidRPr="00EF1670">
        <w:rPr>
          <w:rFonts w:cs="Arial"/>
          <w:iCs/>
          <w:sz w:val="18"/>
          <w:szCs w:val="18"/>
        </w:rPr>
        <w:t xml:space="preserve">of any land under </w:t>
      </w:r>
      <w:r w:rsidR="00FC5E71" w:rsidRPr="00EF1670">
        <w:rPr>
          <w:rFonts w:cs="Arial"/>
          <w:iCs/>
          <w:sz w:val="18"/>
          <w:szCs w:val="18"/>
        </w:rPr>
        <w:tab/>
      </w:r>
      <w:sdt>
        <w:sdtPr>
          <w:rPr>
            <w:rFonts w:cs="Arial"/>
            <w:iCs/>
            <w:sz w:val="28"/>
            <w:szCs w:val="28"/>
          </w:rPr>
          <w:id w:val="676011111"/>
          <w14:checkbox>
            <w14:checked w14:val="0"/>
            <w14:checkedState w14:val="2612" w14:font="MS Gothic"/>
            <w14:uncheckedState w14:val="2610" w14:font="MS Gothic"/>
          </w14:checkbox>
        </w:sdtPr>
        <w:sdtEndPr/>
        <w:sdtContent>
          <w:r w:rsidR="00EF1670" w:rsidRPr="00EF1670">
            <w:rPr>
              <w:rFonts w:ascii="Segoe UI Symbol" w:eastAsia="MS Gothic" w:hAnsi="Segoe UI Symbol" w:cs="Segoe UI Symbol"/>
              <w:iCs/>
              <w:sz w:val="28"/>
              <w:szCs w:val="28"/>
            </w:rPr>
            <w:t>☐</w:t>
          </w:r>
        </w:sdtContent>
      </w:sdt>
      <w:r w:rsidR="00EF1670" w:rsidRPr="00EF1670">
        <w:rPr>
          <w:rFonts w:cs="Arial"/>
          <w:sz w:val="28"/>
          <w:szCs w:val="28"/>
        </w:rPr>
        <w:tab/>
      </w:r>
      <w:sdt>
        <w:sdtPr>
          <w:rPr>
            <w:rFonts w:cs="Arial"/>
            <w:sz w:val="28"/>
            <w:szCs w:val="28"/>
          </w:rPr>
          <w:id w:val="-137267207"/>
          <w14:checkbox>
            <w14:checked w14:val="0"/>
            <w14:checkedState w14:val="2612" w14:font="MS Gothic"/>
            <w14:uncheckedState w14:val="2610" w14:font="MS Gothic"/>
          </w14:checkbox>
        </w:sdtPr>
        <w:sdtEndPr/>
        <w:sdtContent>
          <w:r w:rsidR="00EF1670" w:rsidRPr="00EF1670">
            <w:rPr>
              <w:rFonts w:ascii="Segoe UI Symbol" w:eastAsia="MS Gothic" w:hAnsi="Segoe UI Symbol" w:cs="Segoe UI Symbol"/>
              <w:sz w:val="28"/>
              <w:szCs w:val="28"/>
            </w:rPr>
            <w:t>☐</w:t>
          </w:r>
        </w:sdtContent>
      </w:sdt>
    </w:p>
    <w:p w14:paraId="7CAD9348" w14:textId="77777777" w:rsidR="009D2F74" w:rsidRPr="00EF1670" w:rsidRDefault="00D3440E" w:rsidP="00FC5E71">
      <w:pPr>
        <w:tabs>
          <w:tab w:val="left" w:pos="450"/>
          <w:tab w:val="center" w:pos="9630"/>
          <w:tab w:val="center" w:pos="10440"/>
        </w:tabs>
        <w:ind w:left="450" w:hanging="450"/>
        <w:rPr>
          <w:rFonts w:cs="Arial"/>
          <w:sz w:val="18"/>
          <w:szCs w:val="18"/>
        </w:rPr>
      </w:pPr>
      <w:r w:rsidRPr="00EF1670">
        <w:rPr>
          <w:rFonts w:cs="Arial"/>
          <w:iCs/>
          <w:sz w:val="18"/>
          <w:szCs w:val="18"/>
        </w:rPr>
        <w:tab/>
      </w:r>
      <w:r w:rsidR="00C171C8" w:rsidRPr="00EF1670">
        <w:rPr>
          <w:rFonts w:cs="Arial"/>
          <w:iCs/>
          <w:sz w:val="18"/>
          <w:szCs w:val="18"/>
        </w:rPr>
        <w:t>the protection of</w:t>
      </w:r>
      <w:r w:rsidR="00C171C8" w:rsidRPr="00EF1670" w:rsidDel="00823908">
        <w:rPr>
          <w:rFonts w:cs="Arial"/>
          <w:iCs/>
          <w:sz w:val="18"/>
          <w:szCs w:val="18"/>
        </w:rPr>
        <w:t xml:space="preserve"> </w:t>
      </w:r>
      <w:r w:rsidR="009D2F74" w:rsidRPr="00EF1670">
        <w:rPr>
          <w:rFonts w:cs="Arial"/>
          <w:iCs/>
          <w:sz w:val="18"/>
          <w:szCs w:val="18"/>
        </w:rPr>
        <w:t xml:space="preserve">Section 6(f) of the Land and Water Conservation Act </w:t>
      </w:r>
      <w:r w:rsidR="00D24D32" w:rsidRPr="00EF1670">
        <w:rPr>
          <w:rFonts w:cs="Arial"/>
          <w:iCs/>
          <w:sz w:val="18"/>
          <w:szCs w:val="18"/>
        </w:rPr>
        <w:t>of 1965</w:t>
      </w:r>
      <w:r w:rsidR="00823908" w:rsidRPr="00EF1670">
        <w:rPr>
          <w:rFonts w:cs="Arial"/>
          <w:iCs/>
          <w:sz w:val="18"/>
          <w:szCs w:val="18"/>
        </w:rPr>
        <w:t>?</w:t>
      </w:r>
      <w:r w:rsidR="00FC5E71" w:rsidRPr="00EF1670">
        <w:rPr>
          <w:rFonts w:cs="Arial"/>
          <w:iCs/>
          <w:sz w:val="18"/>
          <w:szCs w:val="18"/>
        </w:rPr>
        <w:tab/>
      </w:r>
    </w:p>
    <w:p w14:paraId="29F81EA1" w14:textId="77777777" w:rsidR="00D24D32" w:rsidRPr="00EF1670" w:rsidRDefault="00D24D32" w:rsidP="00FC5E71">
      <w:pPr>
        <w:tabs>
          <w:tab w:val="left" w:pos="468"/>
          <w:tab w:val="center" w:pos="9630"/>
          <w:tab w:val="center" w:pos="10440"/>
        </w:tabs>
        <w:rPr>
          <w:rFonts w:cs="Arial"/>
          <w:sz w:val="18"/>
          <w:szCs w:val="18"/>
        </w:rPr>
      </w:pPr>
      <w:r w:rsidRPr="00EF1670">
        <w:rPr>
          <w:rFonts w:cs="Arial"/>
          <w:sz w:val="18"/>
          <w:szCs w:val="18"/>
        </w:rPr>
        <w:t>7</w:t>
      </w:r>
      <w:r w:rsidRPr="00EF1670">
        <w:rPr>
          <w:rFonts w:cs="Arial"/>
          <w:sz w:val="18"/>
          <w:szCs w:val="18"/>
        </w:rPr>
        <w:tab/>
      </w:r>
      <w:r w:rsidRPr="00EF1670">
        <w:rPr>
          <w:rFonts w:cs="Arial"/>
          <w:i/>
          <w:sz w:val="18"/>
          <w:szCs w:val="18"/>
          <w:u w:val="single"/>
        </w:rPr>
        <w:t>Wetlands</w:t>
      </w:r>
      <w:r w:rsidR="00A363A7" w:rsidRPr="00EF1670">
        <w:rPr>
          <w:rFonts w:cs="Arial"/>
          <w:i/>
          <w:sz w:val="18"/>
          <w:szCs w:val="18"/>
          <w:u w:val="single"/>
        </w:rPr>
        <w:t>/Surface Waters</w:t>
      </w:r>
      <w:r w:rsidRPr="00EF1670">
        <w:rPr>
          <w:rFonts w:cs="Arial"/>
          <w:i/>
          <w:sz w:val="18"/>
          <w:szCs w:val="18"/>
        </w:rPr>
        <w:t xml:space="preserve"> – </w:t>
      </w:r>
      <w:r w:rsidRPr="00EF1670">
        <w:rPr>
          <w:rFonts w:cs="Arial"/>
          <w:iCs/>
          <w:sz w:val="18"/>
          <w:szCs w:val="18"/>
        </w:rPr>
        <w:t>Does the proposed action require an Army Corps of Engineers Individual Permit</w:t>
      </w:r>
      <w:r w:rsidR="00FC5E71" w:rsidRPr="00EF1670">
        <w:rPr>
          <w:rFonts w:cs="Arial"/>
          <w:iCs/>
          <w:sz w:val="18"/>
          <w:szCs w:val="18"/>
        </w:rPr>
        <w:t xml:space="preserve"> </w:t>
      </w:r>
      <w:r w:rsidR="00FC5E71" w:rsidRPr="00EF1670">
        <w:rPr>
          <w:rFonts w:cs="Arial"/>
          <w:iCs/>
          <w:sz w:val="18"/>
          <w:szCs w:val="18"/>
        </w:rPr>
        <w:tab/>
      </w:r>
      <w:sdt>
        <w:sdtPr>
          <w:rPr>
            <w:rFonts w:cs="Arial"/>
            <w:iCs/>
            <w:sz w:val="28"/>
            <w:szCs w:val="28"/>
          </w:rPr>
          <w:id w:val="-1014992017"/>
          <w14:checkbox>
            <w14:checked w14:val="0"/>
            <w14:checkedState w14:val="2612" w14:font="MS Gothic"/>
            <w14:uncheckedState w14:val="2610" w14:font="MS Gothic"/>
          </w14:checkbox>
        </w:sdtPr>
        <w:sdtEndPr/>
        <w:sdtContent>
          <w:r w:rsidR="00EF1670" w:rsidRPr="00EF1670">
            <w:rPr>
              <w:rFonts w:ascii="Segoe UI Symbol" w:eastAsia="MS Gothic" w:hAnsi="Segoe UI Symbol" w:cs="Segoe UI Symbol"/>
              <w:iCs/>
              <w:sz w:val="28"/>
              <w:szCs w:val="28"/>
            </w:rPr>
            <w:t>☐</w:t>
          </w:r>
        </w:sdtContent>
      </w:sdt>
      <w:r w:rsidR="00EF1670" w:rsidRPr="00EF1670">
        <w:rPr>
          <w:rFonts w:cs="Arial"/>
          <w:sz w:val="28"/>
          <w:szCs w:val="28"/>
        </w:rPr>
        <w:tab/>
      </w:r>
      <w:sdt>
        <w:sdtPr>
          <w:rPr>
            <w:rFonts w:cs="Arial"/>
            <w:sz w:val="28"/>
            <w:szCs w:val="28"/>
          </w:rPr>
          <w:id w:val="-1137179562"/>
          <w14:checkbox>
            <w14:checked w14:val="0"/>
            <w14:checkedState w14:val="2612" w14:font="MS Gothic"/>
            <w14:uncheckedState w14:val="2610" w14:font="MS Gothic"/>
          </w14:checkbox>
        </w:sdtPr>
        <w:sdtEndPr/>
        <w:sdtContent>
          <w:r w:rsidR="00EF1670" w:rsidRPr="00EF1670">
            <w:rPr>
              <w:rFonts w:ascii="Segoe UI Symbol" w:eastAsia="MS Gothic" w:hAnsi="Segoe UI Symbol" w:cs="Segoe UI Symbol"/>
              <w:sz w:val="28"/>
              <w:szCs w:val="28"/>
            </w:rPr>
            <w:t>☐</w:t>
          </w:r>
        </w:sdtContent>
      </w:sdt>
      <w:r w:rsidR="00A363A7" w:rsidRPr="00EF1670">
        <w:rPr>
          <w:rFonts w:cs="Arial"/>
          <w:iCs/>
          <w:sz w:val="18"/>
          <w:szCs w:val="18"/>
        </w:rPr>
        <w:tab/>
        <w:t>pursuant to the Clean Water Act, and/or a Section 10 permit pursuant to the Rivers and Harbors Act of 1899</w:t>
      </w:r>
      <w:r w:rsidRPr="00EF1670">
        <w:rPr>
          <w:rFonts w:cs="Arial"/>
          <w:iCs/>
          <w:sz w:val="18"/>
          <w:szCs w:val="18"/>
        </w:rPr>
        <w:t>?</w:t>
      </w:r>
      <w:r w:rsidR="0013399E" w:rsidRPr="00EF1670">
        <w:rPr>
          <w:rFonts w:cs="Arial"/>
          <w:iCs/>
          <w:sz w:val="18"/>
          <w:szCs w:val="18"/>
        </w:rPr>
        <w:tab/>
      </w:r>
    </w:p>
    <w:p w14:paraId="2EBBC880" w14:textId="77777777" w:rsidR="00D24D32" w:rsidRPr="00EF1670" w:rsidRDefault="00D24D32" w:rsidP="00FC5E71">
      <w:pPr>
        <w:tabs>
          <w:tab w:val="left" w:pos="468"/>
          <w:tab w:val="center" w:pos="9630"/>
          <w:tab w:val="center" w:pos="10440"/>
        </w:tabs>
        <w:rPr>
          <w:rFonts w:cs="Arial"/>
          <w:sz w:val="18"/>
          <w:szCs w:val="18"/>
        </w:rPr>
      </w:pPr>
      <w:r w:rsidRPr="00EF1670">
        <w:rPr>
          <w:rFonts w:cs="Arial"/>
          <w:sz w:val="18"/>
          <w:szCs w:val="18"/>
        </w:rPr>
        <w:t>8</w:t>
      </w:r>
      <w:r w:rsidRPr="00EF1670">
        <w:rPr>
          <w:rFonts w:cs="Arial"/>
          <w:sz w:val="18"/>
          <w:szCs w:val="18"/>
        </w:rPr>
        <w:tab/>
      </w:r>
      <w:r w:rsidRPr="00EF1670">
        <w:rPr>
          <w:rFonts w:cs="Arial"/>
          <w:i/>
          <w:sz w:val="18"/>
          <w:szCs w:val="18"/>
          <w:u w:val="single"/>
        </w:rPr>
        <w:t>US Coast Guard</w:t>
      </w:r>
      <w:r w:rsidRPr="00EF1670">
        <w:rPr>
          <w:rFonts w:cs="Arial"/>
          <w:i/>
          <w:sz w:val="18"/>
          <w:szCs w:val="18"/>
        </w:rPr>
        <w:t xml:space="preserve"> – </w:t>
      </w:r>
      <w:r w:rsidRPr="00EF1670">
        <w:rPr>
          <w:rFonts w:cs="Arial"/>
          <w:iCs/>
          <w:sz w:val="18"/>
          <w:szCs w:val="18"/>
        </w:rPr>
        <w:t>Does the proposed action require a US Coast Guard bridge permit?</w:t>
      </w:r>
      <w:r w:rsidRPr="00EF1670">
        <w:rPr>
          <w:rFonts w:cs="Arial"/>
          <w:iCs/>
          <w:sz w:val="18"/>
          <w:szCs w:val="18"/>
        </w:rPr>
        <w:tab/>
      </w:r>
      <w:sdt>
        <w:sdtPr>
          <w:rPr>
            <w:rFonts w:cs="Arial"/>
            <w:iCs/>
            <w:sz w:val="28"/>
            <w:szCs w:val="28"/>
          </w:rPr>
          <w:id w:val="-1826429578"/>
          <w14:checkbox>
            <w14:checked w14:val="0"/>
            <w14:checkedState w14:val="2612" w14:font="MS Gothic"/>
            <w14:uncheckedState w14:val="2610" w14:font="MS Gothic"/>
          </w14:checkbox>
        </w:sdtPr>
        <w:sdtEndPr/>
        <w:sdtContent>
          <w:r w:rsidR="00EF1670" w:rsidRPr="00EF1670">
            <w:rPr>
              <w:rFonts w:ascii="Segoe UI Symbol" w:eastAsia="MS Gothic" w:hAnsi="Segoe UI Symbol" w:cs="Segoe UI Symbol"/>
              <w:iCs/>
              <w:sz w:val="28"/>
              <w:szCs w:val="28"/>
            </w:rPr>
            <w:t>☐</w:t>
          </w:r>
        </w:sdtContent>
      </w:sdt>
      <w:r w:rsidR="00EF1670" w:rsidRPr="00EF1670">
        <w:rPr>
          <w:rFonts w:cs="Arial"/>
          <w:sz w:val="28"/>
          <w:szCs w:val="28"/>
        </w:rPr>
        <w:tab/>
      </w:r>
      <w:sdt>
        <w:sdtPr>
          <w:rPr>
            <w:rFonts w:cs="Arial"/>
            <w:sz w:val="28"/>
            <w:szCs w:val="28"/>
          </w:rPr>
          <w:id w:val="1299344069"/>
          <w14:checkbox>
            <w14:checked w14:val="0"/>
            <w14:checkedState w14:val="2612" w14:font="MS Gothic"/>
            <w14:uncheckedState w14:val="2610" w14:font="MS Gothic"/>
          </w14:checkbox>
        </w:sdtPr>
        <w:sdtEndPr/>
        <w:sdtContent>
          <w:r w:rsidR="00EF1670" w:rsidRPr="00EF1670">
            <w:rPr>
              <w:rFonts w:ascii="Segoe UI Symbol" w:eastAsia="MS Gothic" w:hAnsi="Segoe UI Symbol" w:cs="Segoe UI Symbol"/>
              <w:sz w:val="28"/>
              <w:szCs w:val="28"/>
            </w:rPr>
            <w:t>☐</w:t>
          </w:r>
        </w:sdtContent>
      </w:sdt>
    </w:p>
    <w:p w14:paraId="7507B14F" w14:textId="77777777" w:rsidR="00D3440E" w:rsidRPr="00EF1670" w:rsidRDefault="00D24D32" w:rsidP="00FC5E71">
      <w:pPr>
        <w:tabs>
          <w:tab w:val="left" w:pos="450"/>
          <w:tab w:val="center" w:pos="9630"/>
          <w:tab w:val="center" w:pos="10440"/>
        </w:tabs>
        <w:ind w:left="450" w:hanging="450"/>
        <w:rPr>
          <w:rFonts w:cs="Arial"/>
          <w:sz w:val="18"/>
          <w:szCs w:val="18"/>
        </w:rPr>
      </w:pPr>
      <w:r w:rsidRPr="00EF1670">
        <w:rPr>
          <w:rFonts w:cs="Arial"/>
          <w:sz w:val="18"/>
          <w:szCs w:val="18"/>
        </w:rPr>
        <w:t>9</w:t>
      </w:r>
      <w:r w:rsidR="00E21E30" w:rsidRPr="00EF1670">
        <w:rPr>
          <w:rFonts w:cs="Arial"/>
          <w:sz w:val="18"/>
          <w:szCs w:val="18"/>
        </w:rPr>
        <w:tab/>
      </w:r>
      <w:r w:rsidR="00E21E30" w:rsidRPr="00EF1670">
        <w:rPr>
          <w:rFonts w:cs="Arial"/>
          <w:i/>
          <w:sz w:val="18"/>
          <w:szCs w:val="18"/>
          <w:u w:val="single"/>
        </w:rPr>
        <w:t>Floodways</w:t>
      </w:r>
      <w:r w:rsidR="00AA5B36" w:rsidRPr="00EF1670">
        <w:rPr>
          <w:rFonts w:cs="Arial"/>
          <w:i/>
          <w:sz w:val="18"/>
          <w:szCs w:val="18"/>
          <w:u w:val="single"/>
        </w:rPr>
        <w:t>/Floodplains</w:t>
      </w:r>
      <w:r w:rsidR="00E21E30" w:rsidRPr="00EF1670">
        <w:rPr>
          <w:rFonts w:cs="Arial"/>
          <w:sz w:val="18"/>
          <w:szCs w:val="18"/>
        </w:rPr>
        <w:t xml:space="preserve"> </w:t>
      </w:r>
      <w:r w:rsidR="00E21E30" w:rsidRPr="00EF1670">
        <w:rPr>
          <w:rFonts w:cs="Arial"/>
          <w:iCs/>
          <w:sz w:val="18"/>
          <w:szCs w:val="18"/>
        </w:rPr>
        <w:t>–</w:t>
      </w:r>
      <w:r w:rsidR="00E21E30" w:rsidRPr="00EF1670">
        <w:rPr>
          <w:rFonts w:cs="Arial"/>
          <w:sz w:val="18"/>
          <w:szCs w:val="18"/>
        </w:rPr>
        <w:t xml:space="preserve"> Does the proposed action encroach on the regulatory floodway of water</w:t>
      </w:r>
      <w:r w:rsidR="00AA5B36" w:rsidRPr="00EF1670">
        <w:rPr>
          <w:rFonts w:cs="Arial"/>
          <w:sz w:val="18"/>
          <w:szCs w:val="18"/>
        </w:rPr>
        <w:t xml:space="preserve"> </w:t>
      </w:r>
      <w:r w:rsidR="00E21E30" w:rsidRPr="00EF1670">
        <w:rPr>
          <w:rFonts w:cs="Arial"/>
          <w:sz w:val="18"/>
          <w:szCs w:val="18"/>
        </w:rPr>
        <w:t xml:space="preserve">courses </w:t>
      </w:r>
      <w:r w:rsidR="00826B64" w:rsidRPr="00EF1670">
        <w:rPr>
          <w:rFonts w:cs="Arial"/>
          <w:sz w:val="18"/>
          <w:szCs w:val="18"/>
        </w:rPr>
        <w:t>or</w:t>
      </w:r>
      <w:r w:rsidR="00FC5E71" w:rsidRPr="00EF1670">
        <w:rPr>
          <w:rFonts w:cs="Arial"/>
          <w:iCs/>
          <w:sz w:val="18"/>
          <w:szCs w:val="18"/>
        </w:rPr>
        <w:t xml:space="preserve"> </w:t>
      </w:r>
      <w:r w:rsidR="00FC5E71" w:rsidRPr="00EF1670">
        <w:rPr>
          <w:rFonts w:cs="Arial"/>
          <w:iCs/>
          <w:sz w:val="18"/>
          <w:szCs w:val="18"/>
        </w:rPr>
        <w:tab/>
      </w:r>
      <w:sdt>
        <w:sdtPr>
          <w:rPr>
            <w:rFonts w:cs="Arial"/>
            <w:iCs/>
            <w:sz w:val="28"/>
            <w:szCs w:val="28"/>
          </w:rPr>
          <w:id w:val="-1226141201"/>
          <w14:checkbox>
            <w14:checked w14:val="0"/>
            <w14:checkedState w14:val="2612" w14:font="MS Gothic"/>
            <w14:uncheckedState w14:val="2610" w14:font="MS Gothic"/>
          </w14:checkbox>
        </w:sdtPr>
        <w:sdtEndPr/>
        <w:sdtContent>
          <w:r w:rsidR="00EF1670" w:rsidRPr="00EF1670">
            <w:rPr>
              <w:rFonts w:ascii="Segoe UI Symbol" w:eastAsia="MS Gothic" w:hAnsi="Segoe UI Symbol" w:cs="Segoe UI Symbol"/>
              <w:iCs/>
              <w:sz w:val="28"/>
              <w:szCs w:val="28"/>
            </w:rPr>
            <w:t>☐</w:t>
          </w:r>
        </w:sdtContent>
      </w:sdt>
      <w:r w:rsidR="00EF1670" w:rsidRPr="00EF1670">
        <w:rPr>
          <w:rFonts w:cs="Arial"/>
          <w:sz w:val="28"/>
          <w:szCs w:val="28"/>
        </w:rPr>
        <w:tab/>
      </w:r>
      <w:sdt>
        <w:sdtPr>
          <w:rPr>
            <w:rFonts w:cs="Arial"/>
            <w:sz w:val="28"/>
            <w:szCs w:val="28"/>
          </w:rPr>
          <w:id w:val="-775946397"/>
          <w14:checkbox>
            <w14:checked w14:val="0"/>
            <w14:checkedState w14:val="2612" w14:font="MS Gothic"/>
            <w14:uncheckedState w14:val="2610" w14:font="MS Gothic"/>
          </w14:checkbox>
        </w:sdtPr>
        <w:sdtEndPr/>
        <w:sdtContent>
          <w:r w:rsidR="00EF1670" w:rsidRPr="00EF1670">
            <w:rPr>
              <w:rFonts w:ascii="Segoe UI Symbol" w:eastAsia="MS Gothic" w:hAnsi="Segoe UI Symbol" w:cs="Segoe UI Symbol"/>
              <w:sz w:val="28"/>
              <w:szCs w:val="28"/>
            </w:rPr>
            <w:t>☐</w:t>
          </w:r>
        </w:sdtContent>
      </w:sdt>
    </w:p>
    <w:p w14:paraId="432A2999" w14:textId="77777777" w:rsidR="00D3440E" w:rsidRPr="00EF1670" w:rsidRDefault="00D3440E" w:rsidP="00FC5E71">
      <w:pPr>
        <w:tabs>
          <w:tab w:val="left" w:pos="450"/>
          <w:tab w:val="center" w:pos="9630"/>
          <w:tab w:val="center" w:pos="10440"/>
        </w:tabs>
        <w:ind w:left="450" w:hanging="450"/>
        <w:rPr>
          <w:rFonts w:cs="Arial"/>
          <w:sz w:val="18"/>
          <w:szCs w:val="18"/>
        </w:rPr>
      </w:pPr>
      <w:r w:rsidRPr="00EF1670">
        <w:rPr>
          <w:rFonts w:cs="Arial"/>
          <w:sz w:val="18"/>
          <w:szCs w:val="18"/>
        </w:rPr>
        <w:tab/>
      </w:r>
      <w:r w:rsidR="00E21E30" w:rsidRPr="00EF1670">
        <w:rPr>
          <w:rFonts w:cs="Arial"/>
          <w:sz w:val="18"/>
          <w:szCs w:val="18"/>
        </w:rPr>
        <w:t xml:space="preserve">water bodies, resulting in </w:t>
      </w:r>
      <w:r w:rsidR="00E52999" w:rsidRPr="00EF1670">
        <w:rPr>
          <w:rFonts w:cs="Arial"/>
          <w:sz w:val="18"/>
          <w:szCs w:val="18"/>
        </w:rPr>
        <w:t>more than a</w:t>
      </w:r>
      <w:r w:rsidR="00826B64" w:rsidRPr="00EF1670">
        <w:rPr>
          <w:rFonts w:cs="Arial"/>
          <w:sz w:val="18"/>
          <w:szCs w:val="18"/>
        </w:rPr>
        <w:t xml:space="preserve"> nominal</w:t>
      </w:r>
      <w:r w:rsidR="00E21E30" w:rsidRPr="00EF1670">
        <w:rPr>
          <w:rFonts w:cs="Arial"/>
          <w:sz w:val="18"/>
          <w:szCs w:val="18"/>
        </w:rPr>
        <w:t xml:space="preserve"> increase in base flood elevation?</w:t>
      </w:r>
      <w:r w:rsidR="00AA5B36" w:rsidRPr="00EF1670">
        <w:rPr>
          <w:rFonts w:cs="Arial"/>
          <w:sz w:val="18"/>
          <w:szCs w:val="18"/>
        </w:rPr>
        <w:t xml:space="preserve">  Does the proposed action </w:t>
      </w:r>
    </w:p>
    <w:p w14:paraId="438A9CD6" w14:textId="77777777" w:rsidR="00E21E30" w:rsidRPr="00EF1670" w:rsidRDefault="00D3440E" w:rsidP="00FC5E71">
      <w:pPr>
        <w:tabs>
          <w:tab w:val="left" w:pos="450"/>
          <w:tab w:val="center" w:pos="9630"/>
          <w:tab w:val="center" w:pos="10440"/>
        </w:tabs>
        <w:ind w:left="450" w:hanging="450"/>
        <w:rPr>
          <w:rFonts w:cs="Arial"/>
          <w:sz w:val="18"/>
          <w:szCs w:val="18"/>
        </w:rPr>
      </w:pPr>
      <w:r w:rsidRPr="00EF1670">
        <w:rPr>
          <w:rFonts w:cs="Arial"/>
          <w:sz w:val="18"/>
          <w:szCs w:val="18"/>
        </w:rPr>
        <w:tab/>
      </w:r>
      <w:r w:rsidR="00826B64" w:rsidRPr="00EF1670">
        <w:rPr>
          <w:rFonts w:cs="Arial"/>
          <w:sz w:val="18"/>
          <w:szCs w:val="18"/>
        </w:rPr>
        <w:t xml:space="preserve">have a </w:t>
      </w:r>
      <w:r w:rsidRPr="00EF1670">
        <w:rPr>
          <w:rFonts w:cs="Arial"/>
          <w:sz w:val="18"/>
          <w:szCs w:val="18"/>
        </w:rPr>
        <w:t xml:space="preserve">significant or </w:t>
      </w:r>
      <w:r w:rsidR="00AA5B36" w:rsidRPr="00EF1670">
        <w:rPr>
          <w:rFonts w:cs="Arial"/>
          <w:sz w:val="18"/>
          <w:szCs w:val="18"/>
        </w:rPr>
        <w:t>adverse impact on floodplain value</w:t>
      </w:r>
      <w:r w:rsidR="006D055F" w:rsidRPr="00EF1670">
        <w:rPr>
          <w:rFonts w:cs="Arial"/>
          <w:sz w:val="18"/>
          <w:szCs w:val="18"/>
        </w:rPr>
        <w:t>s</w:t>
      </w:r>
      <w:r w:rsidR="00AA5B36" w:rsidRPr="00EF1670">
        <w:rPr>
          <w:rFonts w:cs="Arial"/>
          <w:sz w:val="18"/>
          <w:szCs w:val="18"/>
        </w:rPr>
        <w:t>, or create a significant risk to human life or property?</w:t>
      </w:r>
      <w:r w:rsidR="0013399E" w:rsidRPr="00EF1670">
        <w:rPr>
          <w:rFonts w:cs="Arial"/>
          <w:iCs/>
          <w:sz w:val="18"/>
          <w:szCs w:val="18"/>
        </w:rPr>
        <w:tab/>
      </w:r>
    </w:p>
    <w:p w14:paraId="37AF97CF" w14:textId="77777777" w:rsidR="00D24D32" w:rsidRPr="00EF1670" w:rsidRDefault="00D24D32" w:rsidP="00FC5E71">
      <w:pPr>
        <w:tabs>
          <w:tab w:val="left" w:pos="468"/>
          <w:tab w:val="center" w:pos="9630"/>
          <w:tab w:val="center" w:pos="10440"/>
        </w:tabs>
        <w:rPr>
          <w:rFonts w:cs="Arial"/>
          <w:sz w:val="18"/>
          <w:szCs w:val="18"/>
        </w:rPr>
      </w:pPr>
      <w:r w:rsidRPr="00EF1670">
        <w:rPr>
          <w:rFonts w:cs="Arial"/>
          <w:sz w:val="18"/>
          <w:szCs w:val="18"/>
        </w:rPr>
        <w:t>10</w:t>
      </w:r>
      <w:r w:rsidRPr="00EF1670">
        <w:rPr>
          <w:rFonts w:cs="Arial"/>
          <w:sz w:val="18"/>
          <w:szCs w:val="18"/>
        </w:rPr>
        <w:tab/>
      </w:r>
      <w:r w:rsidRPr="00EF1670">
        <w:rPr>
          <w:rFonts w:cs="Arial"/>
          <w:i/>
          <w:sz w:val="18"/>
          <w:szCs w:val="18"/>
          <w:u w:val="single"/>
        </w:rPr>
        <w:t>Water Quality</w:t>
      </w:r>
      <w:r w:rsidRPr="00EF1670">
        <w:rPr>
          <w:rFonts w:cs="Arial"/>
          <w:i/>
          <w:sz w:val="18"/>
          <w:szCs w:val="18"/>
        </w:rPr>
        <w:t xml:space="preserve"> – </w:t>
      </w:r>
      <w:r w:rsidRPr="00EF1670">
        <w:rPr>
          <w:rFonts w:cs="Arial"/>
          <w:iCs/>
          <w:sz w:val="18"/>
          <w:szCs w:val="18"/>
        </w:rPr>
        <w:t>Does the proposed action have more than a negligible impact on</w:t>
      </w:r>
      <w:r w:rsidR="00D3440E" w:rsidRPr="00EF1670">
        <w:rPr>
          <w:rFonts w:cs="Arial"/>
          <w:iCs/>
          <w:sz w:val="18"/>
          <w:szCs w:val="18"/>
        </w:rPr>
        <w:t xml:space="preserve"> </w:t>
      </w:r>
      <w:r w:rsidRPr="00EF1670">
        <w:rPr>
          <w:rFonts w:cs="Arial"/>
          <w:iCs/>
          <w:sz w:val="18"/>
          <w:szCs w:val="18"/>
        </w:rPr>
        <w:t>water quality?</w:t>
      </w:r>
      <w:r w:rsidRPr="00EF1670">
        <w:rPr>
          <w:rFonts w:cs="Arial"/>
          <w:iCs/>
          <w:sz w:val="18"/>
          <w:szCs w:val="18"/>
        </w:rPr>
        <w:tab/>
      </w:r>
      <w:sdt>
        <w:sdtPr>
          <w:rPr>
            <w:rFonts w:cs="Arial"/>
            <w:iCs/>
            <w:sz w:val="28"/>
            <w:szCs w:val="28"/>
          </w:rPr>
          <w:id w:val="1400558200"/>
          <w14:checkbox>
            <w14:checked w14:val="0"/>
            <w14:checkedState w14:val="2612" w14:font="MS Gothic"/>
            <w14:uncheckedState w14:val="2610" w14:font="MS Gothic"/>
          </w14:checkbox>
        </w:sdtPr>
        <w:sdtEndPr/>
        <w:sdtContent>
          <w:r w:rsidR="00EF1670" w:rsidRPr="00EF1670">
            <w:rPr>
              <w:rFonts w:ascii="Segoe UI Symbol" w:eastAsia="MS Gothic" w:hAnsi="Segoe UI Symbol" w:cs="Segoe UI Symbol"/>
              <w:iCs/>
              <w:sz w:val="28"/>
              <w:szCs w:val="28"/>
            </w:rPr>
            <w:t>☐</w:t>
          </w:r>
        </w:sdtContent>
      </w:sdt>
      <w:r w:rsidR="00EF1670" w:rsidRPr="00EF1670">
        <w:rPr>
          <w:rFonts w:cs="Arial"/>
          <w:sz w:val="28"/>
          <w:szCs w:val="28"/>
        </w:rPr>
        <w:tab/>
      </w:r>
      <w:sdt>
        <w:sdtPr>
          <w:rPr>
            <w:rFonts w:cs="Arial"/>
            <w:sz w:val="28"/>
            <w:szCs w:val="28"/>
          </w:rPr>
          <w:id w:val="-1640258753"/>
          <w14:checkbox>
            <w14:checked w14:val="0"/>
            <w14:checkedState w14:val="2612" w14:font="MS Gothic"/>
            <w14:uncheckedState w14:val="2610" w14:font="MS Gothic"/>
          </w14:checkbox>
        </w:sdtPr>
        <w:sdtEndPr/>
        <w:sdtContent>
          <w:r w:rsidR="00EF1670" w:rsidRPr="00EF1670">
            <w:rPr>
              <w:rFonts w:ascii="Segoe UI Symbol" w:eastAsia="MS Gothic" w:hAnsi="Segoe UI Symbol" w:cs="Segoe UI Symbol"/>
              <w:sz w:val="28"/>
              <w:szCs w:val="28"/>
            </w:rPr>
            <w:t>☐</w:t>
          </w:r>
        </w:sdtContent>
      </w:sdt>
    </w:p>
    <w:p w14:paraId="665FA069" w14:textId="77777777" w:rsidR="005B1FEC" w:rsidRPr="00EF1670" w:rsidRDefault="00D24D32" w:rsidP="00FC5E71">
      <w:pPr>
        <w:tabs>
          <w:tab w:val="left" w:pos="468"/>
          <w:tab w:val="center" w:pos="9630"/>
          <w:tab w:val="center" w:pos="10440"/>
        </w:tabs>
        <w:rPr>
          <w:rFonts w:cs="Arial"/>
          <w:iCs/>
          <w:sz w:val="18"/>
          <w:szCs w:val="18"/>
        </w:rPr>
      </w:pPr>
      <w:r w:rsidRPr="00EF1670">
        <w:rPr>
          <w:rFonts w:cs="Arial"/>
          <w:sz w:val="18"/>
          <w:szCs w:val="18"/>
        </w:rPr>
        <w:t>11</w:t>
      </w:r>
      <w:r w:rsidRPr="00EF1670">
        <w:rPr>
          <w:rFonts w:cs="Arial"/>
          <w:sz w:val="18"/>
          <w:szCs w:val="18"/>
        </w:rPr>
        <w:tab/>
      </w:r>
      <w:r w:rsidRPr="00EF1670">
        <w:rPr>
          <w:rFonts w:cs="Arial"/>
          <w:i/>
          <w:sz w:val="18"/>
          <w:szCs w:val="18"/>
          <w:u w:val="single"/>
        </w:rPr>
        <w:t>Wild and Scenic Rivers</w:t>
      </w:r>
      <w:r w:rsidRPr="00EF1670">
        <w:rPr>
          <w:rFonts w:cs="Arial"/>
          <w:i/>
          <w:sz w:val="18"/>
          <w:szCs w:val="18"/>
        </w:rPr>
        <w:t xml:space="preserve"> – </w:t>
      </w:r>
      <w:r w:rsidRPr="00EF1670">
        <w:rPr>
          <w:rFonts w:cs="Arial"/>
          <w:iCs/>
          <w:sz w:val="18"/>
          <w:szCs w:val="18"/>
        </w:rPr>
        <w:t xml:space="preserve">Does the proposed action </w:t>
      </w:r>
      <w:r w:rsidR="005B1FEC" w:rsidRPr="00EF1670">
        <w:rPr>
          <w:rFonts w:cs="Arial"/>
          <w:iCs/>
          <w:sz w:val="18"/>
          <w:szCs w:val="18"/>
        </w:rPr>
        <w:t xml:space="preserve">use CE Action Number 26, 27, or 28 </w:t>
      </w:r>
      <w:r w:rsidR="005B1FEC" w:rsidRPr="00EF1670">
        <w:rPr>
          <w:rFonts w:cs="Arial"/>
          <w:iCs/>
          <w:sz w:val="18"/>
          <w:szCs w:val="18"/>
          <w:u w:val="single"/>
        </w:rPr>
        <w:t xml:space="preserve">AND </w:t>
      </w:r>
      <w:r w:rsidRPr="00EF1670">
        <w:rPr>
          <w:rFonts w:cs="Arial"/>
          <w:iCs/>
          <w:sz w:val="18"/>
          <w:szCs w:val="18"/>
        </w:rPr>
        <w:t xml:space="preserve">require </w:t>
      </w:r>
      <w:r w:rsidR="00E56407" w:rsidRPr="00EF1670">
        <w:rPr>
          <w:rFonts w:cs="Arial"/>
          <w:iCs/>
          <w:sz w:val="18"/>
          <w:szCs w:val="18"/>
        </w:rPr>
        <w:t xml:space="preserve">any work </w:t>
      </w:r>
      <w:r w:rsidR="00FC5E71" w:rsidRPr="00EF1670">
        <w:rPr>
          <w:rFonts w:cs="Arial"/>
          <w:iCs/>
          <w:sz w:val="18"/>
          <w:szCs w:val="18"/>
        </w:rPr>
        <w:tab/>
      </w:r>
      <w:sdt>
        <w:sdtPr>
          <w:rPr>
            <w:rFonts w:cs="Arial"/>
            <w:iCs/>
            <w:sz w:val="28"/>
            <w:szCs w:val="28"/>
          </w:rPr>
          <w:id w:val="-1731913258"/>
          <w14:checkbox>
            <w14:checked w14:val="0"/>
            <w14:checkedState w14:val="2612" w14:font="MS Gothic"/>
            <w14:uncheckedState w14:val="2610" w14:font="MS Gothic"/>
          </w14:checkbox>
        </w:sdtPr>
        <w:sdtEndPr/>
        <w:sdtContent>
          <w:r w:rsidR="00EF1670" w:rsidRPr="00EF1670">
            <w:rPr>
              <w:rFonts w:ascii="Segoe UI Symbol" w:eastAsia="MS Gothic" w:hAnsi="Segoe UI Symbol" w:cs="Segoe UI Symbol"/>
              <w:iCs/>
              <w:sz w:val="28"/>
              <w:szCs w:val="28"/>
            </w:rPr>
            <w:t>☐</w:t>
          </w:r>
        </w:sdtContent>
      </w:sdt>
      <w:r w:rsidR="00EF1670" w:rsidRPr="00EF1670">
        <w:rPr>
          <w:rFonts w:cs="Arial"/>
          <w:sz w:val="28"/>
          <w:szCs w:val="28"/>
        </w:rPr>
        <w:tab/>
      </w:r>
      <w:sdt>
        <w:sdtPr>
          <w:rPr>
            <w:rFonts w:cs="Arial"/>
            <w:sz w:val="28"/>
            <w:szCs w:val="28"/>
          </w:rPr>
          <w:id w:val="2028126186"/>
          <w14:checkbox>
            <w14:checked w14:val="0"/>
            <w14:checkedState w14:val="2612" w14:font="MS Gothic"/>
            <w14:uncheckedState w14:val="2610" w14:font="MS Gothic"/>
          </w14:checkbox>
        </w:sdtPr>
        <w:sdtEndPr/>
        <w:sdtContent>
          <w:r w:rsidR="00EF1670" w:rsidRPr="00EF1670">
            <w:rPr>
              <w:rFonts w:ascii="Segoe UI Symbol" w:eastAsia="MS Gothic" w:hAnsi="Segoe UI Symbol" w:cs="Segoe UI Symbol"/>
              <w:sz w:val="28"/>
              <w:szCs w:val="28"/>
            </w:rPr>
            <w:t>☐</w:t>
          </w:r>
        </w:sdtContent>
      </w:sdt>
    </w:p>
    <w:p w14:paraId="7D99CF88" w14:textId="77777777" w:rsidR="005B1FEC" w:rsidRPr="00EF1670" w:rsidRDefault="005B1FEC" w:rsidP="00FC5E71">
      <w:pPr>
        <w:tabs>
          <w:tab w:val="left" w:pos="468"/>
          <w:tab w:val="center" w:pos="9630"/>
          <w:tab w:val="center" w:pos="10440"/>
        </w:tabs>
        <w:rPr>
          <w:rFonts w:cs="Arial"/>
          <w:iCs/>
          <w:sz w:val="18"/>
          <w:szCs w:val="18"/>
        </w:rPr>
      </w:pPr>
      <w:r w:rsidRPr="00EF1670">
        <w:rPr>
          <w:rFonts w:cs="Arial"/>
          <w:iCs/>
          <w:sz w:val="18"/>
          <w:szCs w:val="18"/>
        </w:rPr>
        <w:tab/>
      </w:r>
      <w:r w:rsidR="001B7455" w:rsidRPr="00EF1670">
        <w:rPr>
          <w:rFonts w:cs="Arial"/>
          <w:iCs/>
          <w:sz w:val="18"/>
          <w:szCs w:val="18"/>
        </w:rPr>
        <w:t>below the ordinary high water mark</w:t>
      </w:r>
      <w:r w:rsidRPr="00EF1670">
        <w:rPr>
          <w:rFonts w:cs="Arial"/>
          <w:iCs/>
          <w:sz w:val="18"/>
          <w:szCs w:val="18"/>
        </w:rPr>
        <w:t xml:space="preserve"> of</w:t>
      </w:r>
      <w:r w:rsidR="00E56407" w:rsidRPr="00EF1670">
        <w:rPr>
          <w:rFonts w:cs="Arial"/>
          <w:iCs/>
          <w:sz w:val="18"/>
          <w:szCs w:val="18"/>
        </w:rPr>
        <w:t xml:space="preserve"> </w:t>
      </w:r>
      <w:r w:rsidR="00D5702B" w:rsidRPr="00EF1670">
        <w:rPr>
          <w:rFonts w:cs="Arial"/>
          <w:iCs/>
          <w:sz w:val="18"/>
          <w:szCs w:val="18"/>
        </w:rPr>
        <w:t xml:space="preserve">a river </w:t>
      </w:r>
      <w:r w:rsidR="00A363A7" w:rsidRPr="00EF1670">
        <w:rPr>
          <w:rFonts w:cs="Arial"/>
          <w:iCs/>
          <w:sz w:val="18"/>
          <w:szCs w:val="18"/>
        </w:rPr>
        <w:t>designated</w:t>
      </w:r>
      <w:r w:rsidRPr="00EF1670">
        <w:rPr>
          <w:rFonts w:cs="Arial"/>
          <w:iCs/>
          <w:sz w:val="18"/>
          <w:szCs w:val="18"/>
        </w:rPr>
        <w:t xml:space="preserve"> as a component of, or</w:t>
      </w:r>
      <w:r w:rsidR="00E56407" w:rsidRPr="00EF1670">
        <w:rPr>
          <w:rFonts w:cs="Arial"/>
          <w:iCs/>
          <w:sz w:val="18"/>
          <w:szCs w:val="18"/>
        </w:rPr>
        <w:t xml:space="preserve"> proposed for inclusion in,</w:t>
      </w:r>
      <w:r w:rsidR="00303C66" w:rsidRPr="00EF1670">
        <w:rPr>
          <w:rFonts w:cs="Arial"/>
          <w:iCs/>
          <w:sz w:val="18"/>
          <w:szCs w:val="18"/>
        </w:rPr>
        <w:t xml:space="preserve"> the</w:t>
      </w:r>
    </w:p>
    <w:p w14:paraId="10BB8A1F" w14:textId="77777777" w:rsidR="00D24D32" w:rsidRPr="00EF1670" w:rsidRDefault="00D5702B" w:rsidP="00FC5E71">
      <w:pPr>
        <w:tabs>
          <w:tab w:val="left" w:pos="468"/>
          <w:tab w:val="center" w:pos="9630"/>
          <w:tab w:val="center" w:pos="10440"/>
        </w:tabs>
        <w:ind w:firstLine="468"/>
        <w:rPr>
          <w:rFonts w:cs="Arial"/>
          <w:sz w:val="18"/>
          <w:szCs w:val="18"/>
        </w:rPr>
      </w:pPr>
      <w:r w:rsidRPr="00EF1670">
        <w:rPr>
          <w:rFonts w:cs="Arial"/>
          <w:iCs/>
          <w:sz w:val="18"/>
          <w:szCs w:val="18"/>
        </w:rPr>
        <w:t xml:space="preserve">National </w:t>
      </w:r>
      <w:r w:rsidR="00D573C5" w:rsidRPr="00EF1670">
        <w:rPr>
          <w:rFonts w:cs="Arial"/>
          <w:iCs/>
          <w:sz w:val="18"/>
          <w:szCs w:val="18"/>
        </w:rPr>
        <w:t xml:space="preserve">System </w:t>
      </w:r>
      <w:r w:rsidRPr="00EF1670">
        <w:rPr>
          <w:rFonts w:cs="Arial"/>
          <w:iCs/>
          <w:sz w:val="18"/>
          <w:szCs w:val="18"/>
        </w:rPr>
        <w:t>of Wild and Scenic Rivers</w:t>
      </w:r>
      <w:r w:rsidR="00E56407" w:rsidRPr="00EF1670">
        <w:rPr>
          <w:rFonts w:cs="Arial"/>
          <w:iCs/>
          <w:sz w:val="18"/>
          <w:szCs w:val="18"/>
        </w:rPr>
        <w:t xml:space="preserve">, or below the </w:t>
      </w:r>
      <w:r w:rsidR="00303C66" w:rsidRPr="00EF1670">
        <w:rPr>
          <w:rFonts w:cs="Arial"/>
          <w:iCs/>
          <w:sz w:val="18"/>
          <w:szCs w:val="18"/>
        </w:rPr>
        <w:t xml:space="preserve">ordinary </w:t>
      </w:r>
      <w:r w:rsidR="00E56407" w:rsidRPr="00EF1670">
        <w:rPr>
          <w:rFonts w:cs="Arial"/>
          <w:iCs/>
          <w:sz w:val="18"/>
          <w:szCs w:val="18"/>
        </w:rPr>
        <w:t xml:space="preserve">high water mark of a tributary </w:t>
      </w:r>
      <w:r w:rsidR="006E2C9B" w:rsidRPr="00EF1670">
        <w:rPr>
          <w:rFonts w:cs="Arial"/>
          <w:iCs/>
          <w:sz w:val="18"/>
          <w:szCs w:val="18"/>
        </w:rPr>
        <w:t xml:space="preserve">to </w:t>
      </w:r>
      <w:r w:rsidR="00E56407" w:rsidRPr="00EF1670">
        <w:rPr>
          <w:rFonts w:cs="Arial"/>
          <w:iCs/>
          <w:sz w:val="18"/>
          <w:szCs w:val="18"/>
        </w:rPr>
        <w:t>such river</w:t>
      </w:r>
      <w:r w:rsidR="00D24D32" w:rsidRPr="00EF1670">
        <w:rPr>
          <w:rFonts w:cs="Arial"/>
          <w:iCs/>
          <w:sz w:val="18"/>
          <w:szCs w:val="18"/>
        </w:rPr>
        <w:t>?</w:t>
      </w:r>
      <w:r w:rsidR="005B1FEC" w:rsidRPr="00EF1670">
        <w:rPr>
          <w:rFonts w:cs="Arial"/>
          <w:iCs/>
          <w:sz w:val="18"/>
          <w:szCs w:val="18"/>
        </w:rPr>
        <w:tab/>
      </w:r>
    </w:p>
    <w:p w14:paraId="05AE8887" w14:textId="77777777" w:rsidR="00E21E30" w:rsidRPr="00EF1670" w:rsidRDefault="00D573C5" w:rsidP="00FC5E71">
      <w:pPr>
        <w:tabs>
          <w:tab w:val="left" w:pos="450"/>
          <w:tab w:val="center" w:pos="9630"/>
          <w:tab w:val="center" w:pos="10440"/>
        </w:tabs>
        <w:ind w:left="450" w:hanging="450"/>
        <w:rPr>
          <w:rFonts w:cs="Arial"/>
          <w:sz w:val="18"/>
          <w:szCs w:val="18"/>
        </w:rPr>
      </w:pPr>
      <w:r w:rsidRPr="00EF1670">
        <w:rPr>
          <w:rFonts w:cs="Arial"/>
          <w:sz w:val="18"/>
          <w:szCs w:val="18"/>
        </w:rPr>
        <w:t>12</w:t>
      </w:r>
      <w:r w:rsidR="00E21E30" w:rsidRPr="00EF1670">
        <w:rPr>
          <w:rFonts w:cs="Arial"/>
          <w:sz w:val="18"/>
          <w:szCs w:val="18"/>
        </w:rPr>
        <w:tab/>
      </w:r>
      <w:r w:rsidR="00E21E30" w:rsidRPr="00EF1670">
        <w:rPr>
          <w:rFonts w:cs="Arial"/>
          <w:i/>
          <w:sz w:val="18"/>
          <w:szCs w:val="18"/>
          <w:u w:val="single"/>
        </w:rPr>
        <w:t>Noise</w:t>
      </w:r>
      <w:r w:rsidR="00E21E30" w:rsidRPr="00EF1670">
        <w:rPr>
          <w:rFonts w:cs="Arial"/>
          <w:iCs/>
          <w:sz w:val="18"/>
          <w:szCs w:val="18"/>
        </w:rPr>
        <w:t xml:space="preserve"> – Is the proposed action a Type I highway project?</w:t>
      </w:r>
      <w:r w:rsidR="00E21E30" w:rsidRPr="00EF1670">
        <w:rPr>
          <w:rFonts w:cs="Arial"/>
          <w:iCs/>
          <w:sz w:val="18"/>
          <w:szCs w:val="18"/>
        </w:rPr>
        <w:tab/>
      </w:r>
      <w:sdt>
        <w:sdtPr>
          <w:rPr>
            <w:rFonts w:cs="Arial"/>
            <w:iCs/>
            <w:sz w:val="28"/>
            <w:szCs w:val="28"/>
          </w:rPr>
          <w:id w:val="-637110766"/>
          <w14:checkbox>
            <w14:checked w14:val="0"/>
            <w14:checkedState w14:val="2612" w14:font="MS Gothic"/>
            <w14:uncheckedState w14:val="2610" w14:font="MS Gothic"/>
          </w14:checkbox>
        </w:sdtPr>
        <w:sdtEndPr/>
        <w:sdtContent>
          <w:r w:rsidR="00EF1670" w:rsidRPr="00EF1670">
            <w:rPr>
              <w:rFonts w:ascii="Segoe UI Symbol" w:eastAsia="MS Gothic" w:hAnsi="Segoe UI Symbol" w:cs="Segoe UI Symbol"/>
              <w:iCs/>
              <w:sz w:val="28"/>
              <w:szCs w:val="28"/>
            </w:rPr>
            <w:t>☐</w:t>
          </w:r>
        </w:sdtContent>
      </w:sdt>
      <w:r w:rsidR="00EF1670" w:rsidRPr="00EF1670">
        <w:rPr>
          <w:rFonts w:cs="Arial"/>
          <w:sz w:val="28"/>
          <w:szCs w:val="28"/>
        </w:rPr>
        <w:tab/>
      </w:r>
      <w:sdt>
        <w:sdtPr>
          <w:rPr>
            <w:rFonts w:cs="Arial"/>
            <w:sz w:val="28"/>
            <w:szCs w:val="28"/>
          </w:rPr>
          <w:id w:val="-599876994"/>
          <w14:checkbox>
            <w14:checked w14:val="0"/>
            <w14:checkedState w14:val="2612" w14:font="MS Gothic"/>
            <w14:uncheckedState w14:val="2610" w14:font="MS Gothic"/>
          </w14:checkbox>
        </w:sdtPr>
        <w:sdtEndPr/>
        <w:sdtContent>
          <w:r w:rsidR="00EF1670" w:rsidRPr="00EF1670">
            <w:rPr>
              <w:rFonts w:ascii="Segoe UI Symbol" w:eastAsia="MS Gothic" w:hAnsi="Segoe UI Symbol" w:cs="Segoe UI Symbol"/>
              <w:sz w:val="28"/>
              <w:szCs w:val="28"/>
            </w:rPr>
            <w:t>☐</w:t>
          </w:r>
        </w:sdtContent>
      </w:sdt>
    </w:p>
    <w:p w14:paraId="13B85E8A" w14:textId="77777777" w:rsidR="00D3440E" w:rsidRPr="00EF1670" w:rsidRDefault="00D573C5" w:rsidP="00FC5E71">
      <w:pPr>
        <w:tabs>
          <w:tab w:val="left" w:pos="450"/>
          <w:tab w:val="center" w:pos="9630"/>
          <w:tab w:val="center" w:pos="10440"/>
        </w:tabs>
        <w:ind w:left="450" w:hanging="450"/>
        <w:rPr>
          <w:rFonts w:cs="Arial"/>
          <w:iCs/>
          <w:sz w:val="18"/>
          <w:szCs w:val="18"/>
        </w:rPr>
      </w:pPr>
      <w:r w:rsidRPr="00EF1670">
        <w:rPr>
          <w:rFonts w:cs="Arial"/>
          <w:sz w:val="18"/>
          <w:szCs w:val="18"/>
        </w:rPr>
        <w:t>13</w:t>
      </w:r>
      <w:r w:rsidRPr="00EF1670">
        <w:rPr>
          <w:rFonts w:cs="Arial"/>
          <w:sz w:val="18"/>
          <w:szCs w:val="18"/>
        </w:rPr>
        <w:tab/>
      </w:r>
      <w:r w:rsidRPr="00EF1670">
        <w:rPr>
          <w:rFonts w:cs="Arial"/>
          <w:i/>
          <w:sz w:val="18"/>
          <w:szCs w:val="18"/>
          <w:u w:val="single"/>
        </w:rPr>
        <w:t>Endangered Species</w:t>
      </w:r>
      <w:r w:rsidRPr="00EF1670">
        <w:rPr>
          <w:rFonts w:cs="Arial"/>
          <w:iCs/>
          <w:sz w:val="18"/>
          <w:szCs w:val="18"/>
        </w:rPr>
        <w:t xml:space="preserve"> – </w:t>
      </w:r>
      <w:r w:rsidR="00633235" w:rsidRPr="00EF1670">
        <w:rPr>
          <w:rFonts w:cs="Arial"/>
          <w:iCs/>
          <w:sz w:val="18"/>
          <w:szCs w:val="18"/>
        </w:rPr>
        <w:t xml:space="preserve">Does </w:t>
      </w:r>
      <w:r w:rsidR="00802DCE" w:rsidRPr="00EF1670">
        <w:rPr>
          <w:rFonts w:cs="Arial"/>
          <w:iCs/>
          <w:sz w:val="18"/>
          <w:szCs w:val="18"/>
        </w:rPr>
        <w:t>the</w:t>
      </w:r>
      <w:r w:rsidRPr="00EF1670">
        <w:rPr>
          <w:rFonts w:cs="Arial"/>
          <w:iCs/>
          <w:sz w:val="18"/>
          <w:szCs w:val="18"/>
        </w:rPr>
        <w:t xml:space="preserve"> proposed action </w:t>
      </w:r>
      <w:r w:rsidR="00633235" w:rsidRPr="00EF1670">
        <w:rPr>
          <w:rFonts w:cs="Arial"/>
          <w:iCs/>
          <w:sz w:val="18"/>
          <w:szCs w:val="18"/>
        </w:rPr>
        <w:t>result in a finding of “</w:t>
      </w:r>
      <w:r w:rsidR="00633235" w:rsidRPr="00EF1670">
        <w:rPr>
          <w:rFonts w:cs="Arial"/>
          <w:i/>
          <w:iCs/>
          <w:sz w:val="18"/>
          <w:szCs w:val="18"/>
        </w:rPr>
        <w:t xml:space="preserve">may affect, </w:t>
      </w:r>
      <w:r w:rsidR="00802DCE" w:rsidRPr="00EF1670">
        <w:rPr>
          <w:rFonts w:cs="Arial"/>
          <w:i/>
          <w:iCs/>
          <w:sz w:val="18"/>
          <w:szCs w:val="18"/>
        </w:rPr>
        <w:t xml:space="preserve">likely to adversely </w:t>
      </w:r>
      <w:r w:rsidRPr="00EF1670">
        <w:rPr>
          <w:rFonts w:cs="Arial"/>
          <w:i/>
          <w:iCs/>
          <w:sz w:val="18"/>
          <w:szCs w:val="18"/>
        </w:rPr>
        <w:t>affect</w:t>
      </w:r>
      <w:r w:rsidR="00633235" w:rsidRPr="00EF1670">
        <w:rPr>
          <w:rFonts w:cs="Arial"/>
          <w:iCs/>
          <w:sz w:val="18"/>
          <w:szCs w:val="18"/>
        </w:rPr>
        <w:t>”</w:t>
      </w:r>
      <w:r w:rsidRPr="00EF1670">
        <w:rPr>
          <w:rFonts w:cs="Arial"/>
          <w:iCs/>
          <w:sz w:val="18"/>
          <w:szCs w:val="18"/>
        </w:rPr>
        <w:t xml:space="preserve"> </w:t>
      </w:r>
      <w:r w:rsidR="00FC5E71" w:rsidRPr="00EF1670">
        <w:rPr>
          <w:rFonts w:cs="Arial"/>
          <w:iCs/>
          <w:sz w:val="18"/>
          <w:szCs w:val="18"/>
        </w:rPr>
        <w:tab/>
      </w:r>
      <w:sdt>
        <w:sdtPr>
          <w:rPr>
            <w:rFonts w:cs="Arial"/>
            <w:iCs/>
            <w:sz w:val="28"/>
            <w:szCs w:val="28"/>
          </w:rPr>
          <w:id w:val="-1797977447"/>
          <w14:checkbox>
            <w14:checked w14:val="0"/>
            <w14:checkedState w14:val="2612" w14:font="MS Gothic"/>
            <w14:uncheckedState w14:val="2610" w14:font="MS Gothic"/>
          </w14:checkbox>
        </w:sdtPr>
        <w:sdtEndPr/>
        <w:sdtContent>
          <w:r w:rsidR="00EF1670" w:rsidRPr="00EF1670">
            <w:rPr>
              <w:rFonts w:ascii="Segoe UI Symbol" w:eastAsia="MS Gothic" w:hAnsi="Segoe UI Symbol" w:cs="Segoe UI Symbol"/>
              <w:iCs/>
              <w:sz w:val="28"/>
              <w:szCs w:val="28"/>
            </w:rPr>
            <w:t>☐</w:t>
          </w:r>
        </w:sdtContent>
      </w:sdt>
      <w:r w:rsidR="00EF1670" w:rsidRPr="00EF1670">
        <w:rPr>
          <w:rFonts w:cs="Arial"/>
          <w:sz w:val="28"/>
          <w:szCs w:val="28"/>
        </w:rPr>
        <w:tab/>
      </w:r>
      <w:sdt>
        <w:sdtPr>
          <w:rPr>
            <w:rFonts w:cs="Arial"/>
            <w:sz w:val="28"/>
            <w:szCs w:val="28"/>
          </w:rPr>
          <w:id w:val="-337392301"/>
          <w14:checkbox>
            <w14:checked w14:val="0"/>
            <w14:checkedState w14:val="2612" w14:font="MS Gothic"/>
            <w14:uncheckedState w14:val="2610" w14:font="MS Gothic"/>
          </w14:checkbox>
        </w:sdtPr>
        <w:sdtEndPr/>
        <w:sdtContent>
          <w:r w:rsidR="00EF1670" w:rsidRPr="00EF1670">
            <w:rPr>
              <w:rFonts w:ascii="Segoe UI Symbol" w:eastAsia="MS Gothic" w:hAnsi="Segoe UI Symbol" w:cs="Segoe UI Symbol"/>
              <w:sz w:val="28"/>
              <w:szCs w:val="28"/>
            </w:rPr>
            <w:t>☐</w:t>
          </w:r>
        </w:sdtContent>
      </w:sdt>
    </w:p>
    <w:p w14:paraId="230F9027" w14:textId="77777777" w:rsidR="00633235" w:rsidRPr="00EF1670" w:rsidRDefault="00633235" w:rsidP="00FC5E71">
      <w:pPr>
        <w:tabs>
          <w:tab w:val="left" w:pos="450"/>
          <w:tab w:val="center" w:pos="9630"/>
          <w:tab w:val="center" w:pos="10440"/>
        </w:tabs>
        <w:ind w:left="450" w:hanging="450"/>
        <w:rPr>
          <w:rFonts w:cs="Arial"/>
          <w:iCs/>
          <w:sz w:val="18"/>
          <w:szCs w:val="18"/>
        </w:rPr>
      </w:pPr>
      <w:r w:rsidRPr="00EF1670">
        <w:rPr>
          <w:rFonts w:cs="Arial"/>
          <w:iCs/>
          <w:sz w:val="18"/>
          <w:szCs w:val="18"/>
        </w:rPr>
        <w:tab/>
        <w:t xml:space="preserve">threatened or endangered species or critical habitat under </w:t>
      </w:r>
      <w:r w:rsidR="00D573C5" w:rsidRPr="00EF1670">
        <w:rPr>
          <w:rFonts w:cs="Arial"/>
          <w:iCs/>
          <w:sz w:val="18"/>
          <w:szCs w:val="18"/>
        </w:rPr>
        <w:t>the Endangered Species Act,</w:t>
      </w:r>
      <w:r w:rsidRPr="00EF1670">
        <w:rPr>
          <w:rFonts w:cs="Arial"/>
          <w:iCs/>
          <w:sz w:val="18"/>
          <w:szCs w:val="18"/>
        </w:rPr>
        <w:t xml:space="preserve"> and is not included</w:t>
      </w:r>
    </w:p>
    <w:p w14:paraId="2719EE9A" w14:textId="77777777" w:rsidR="00633235" w:rsidRPr="00EF1670" w:rsidRDefault="00633235" w:rsidP="00FC5E71">
      <w:pPr>
        <w:tabs>
          <w:tab w:val="left" w:pos="450"/>
          <w:tab w:val="center" w:pos="9630"/>
          <w:tab w:val="center" w:pos="10440"/>
        </w:tabs>
        <w:ind w:left="450" w:hanging="450"/>
        <w:rPr>
          <w:rFonts w:cs="Arial"/>
          <w:iCs/>
          <w:sz w:val="18"/>
          <w:szCs w:val="18"/>
        </w:rPr>
      </w:pPr>
      <w:r w:rsidRPr="00EF1670">
        <w:rPr>
          <w:rFonts w:cs="Arial"/>
          <w:iCs/>
          <w:sz w:val="18"/>
          <w:szCs w:val="18"/>
        </w:rPr>
        <w:tab/>
        <w:t>in an approved Biological Opinion for a FHWA Programmatic Agreement,</w:t>
      </w:r>
      <w:r w:rsidR="00D573C5" w:rsidRPr="00EF1670">
        <w:rPr>
          <w:rFonts w:cs="Arial"/>
          <w:iCs/>
          <w:sz w:val="18"/>
          <w:szCs w:val="18"/>
        </w:rPr>
        <w:t xml:space="preserve"> or </w:t>
      </w:r>
      <w:r w:rsidR="00925506" w:rsidRPr="00EF1670">
        <w:rPr>
          <w:rFonts w:cs="Arial"/>
          <w:iCs/>
          <w:sz w:val="18"/>
          <w:szCs w:val="18"/>
        </w:rPr>
        <w:t>result in</w:t>
      </w:r>
      <w:r w:rsidR="00802DCE" w:rsidRPr="00EF1670">
        <w:rPr>
          <w:rFonts w:cs="Arial"/>
          <w:iCs/>
          <w:sz w:val="18"/>
          <w:szCs w:val="18"/>
        </w:rPr>
        <w:t xml:space="preserve"> </w:t>
      </w:r>
      <w:r w:rsidR="00D573C5" w:rsidRPr="00EF1670">
        <w:rPr>
          <w:rFonts w:cs="Arial"/>
          <w:iCs/>
          <w:sz w:val="18"/>
          <w:szCs w:val="18"/>
        </w:rPr>
        <w:t>impacts</w:t>
      </w:r>
      <w:r w:rsidRPr="00EF1670">
        <w:rPr>
          <w:rFonts w:cs="Arial"/>
          <w:iCs/>
          <w:sz w:val="18"/>
          <w:szCs w:val="18"/>
        </w:rPr>
        <w:t xml:space="preserve"> subject to the</w:t>
      </w:r>
    </w:p>
    <w:p w14:paraId="28E359E5" w14:textId="77777777" w:rsidR="00D573C5" w:rsidRPr="00EF1670" w:rsidRDefault="00633235" w:rsidP="00FC5E71">
      <w:pPr>
        <w:tabs>
          <w:tab w:val="left" w:pos="450"/>
          <w:tab w:val="center" w:pos="9630"/>
          <w:tab w:val="center" w:pos="10440"/>
        </w:tabs>
        <w:ind w:left="450" w:hanging="450"/>
        <w:rPr>
          <w:rFonts w:cs="Arial"/>
          <w:sz w:val="18"/>
          <w:szCs w:val="18"/>
        </w:rPr>
      </w:pPr>
      <w:r w:rsidRPr="00EF1670">
        <w:rPr>
          <w:rFonts w:cs="Arial"/>
          <w:iCs/>
          <w:sz w:val="18"/>
          <w:szCs w:val="18"/>
        </w:rPr>
        <w:tab/>
      </w:r>
      <w:r w:rsidR="00D573C5" w:rsidRPr="00EF1670">
        <w:rPr>
          <w:rFonts w:cs="Arial"/>
          <w:iCs/>
          <w:sz w:val="18"/>
          <w:szCs w:val="18"/>
        </w:rPr>
        <w:t xml:space="preserve">conditions of the Bald </w:t>
      </w:r>
      <w:r w:rsidR="00802DCE" w:rsidRPr="00EF1670">
        <w:rPr>
          <w:rFonts w:cs="Arial"/>
          <w:iCs/>
          <w:sz w:val="18"/>
          <w:szCs w:val="18"/>
        </w:rPr>
        <w:t>and</w:t>
      </w:r>
      <w:r w:rsidRPr="00EF1670">
        <w:rPr>
          <w:rFonts w:cs="Arial"/>
          <w:iCs/>
          <w:sz w:val="18"/>
          <w:szCs w:val="18"/>
        </w:rPr>
        <w:t xml:space="preserve"> Golden Eagle Protection Act?</w:t>
      </w:r>
      <w:r w:rsidR="00D573C5" w:rsidRPr="00EF1670">
        <w:rPr>
          <w:rFonts w:cs="Arial"/>
          <w:iCs/>
          <w:sz w:val="18"/>
          <w:szCs w:val="18"/>
        </w:rPr>
        <w:tab/>
      </w:r>
    </w:p>
    <w:p w14:paraId="34FC78C3" w14:textId="77777777" w:rsidR="00D3440E" w:rsidRPr="00EF1670" w:rsidRDefault="00D573C5" w:rsidP="00FC5E71">
      <w:pPr>
        <w:tabs>
          <w:tab w:val="left" w:pos="450"/>
          <w:tab w:val="center" w:pos="9630"/>
          <w:tab w:val="center" w:pos="10440"/>
        </w:tabs>
        <w:ind w:left="450" w:hanging="450"/>
        <w:rPr>
          <w:rFonts w:cs="Arial"/>
          <w:iCs/>
          <w:sz w:val="18"/>
          <w:szCs w:val="18"/>
        </w:rPr>
      </w:pPr>
      <w:r w:rsidRPr="00EF1670">
        <w:rPr>
          <w:rFonts w:cs="Arial"/>
          <w:sz w:val="18"/>
          <w:szCs w:val="18"/>
        </w:rPr>
        <w:t>14</w:t>
      </w:r>
      <w:r w:rsidR="003B0C28" w:rsidRPr="00EF1670">
        <w:rPr>
          <w:rFonts w:cs="Arial"/>
          <w:sz w:val="18"/>
          <w:szCs w:val="18"/>
        </w:rPr>
        <w:tab/>
      </w:r>
      <w:r w:rsidRPr="00EF1670">
        <w:rPr>
          <w:rFonts w:cs="Arial"/>
          <w:i/>
          <w:sz w:val="18"/>
          <w:szCs w:val="18"/>
          <w:u w:val="single"/>
        </w:rPr>
        <w:t>Air Quality</w:t>
      </w:r>
      <w:r w:rsidRPr="00EF1670">
        <w:rPr>
          <w:rFonts w:cs="Arial"/>
          <w:iCs/>
          <w:sz w:val="18"/>
          <w:szCs w:val="18"/>
        </w:rPr>
        <w:t xml:space="preserve"> – </w:t>
      </w:r>
      <w:r w:rsidR="007F17C4" w:rsidRPr="00EF1670">
        <w:rPr>
          <w:rFonts w:cs="Arial"/>
          <w:iCs/>
          <w:sz w:val="18"/>
          <w:szCs w:val="18"/>
        </w:rPr>
        <w:t>Is</w:t>
      </w:r>
      <w:r w:rsidRPr="00EF1670">
        <w:rPr>
          <w:rFonts w:cs="Arial"/>
          <w:iCs/>
          <w:sz w:val="18"/>
          <w:szCs w:val="18"/>
        </w:rPr>
        <w:t xml:space="preserve"> the</w:t>
      </w:r>
      <w:r w:rsidR="003271A1" w:rsidRPr="00EF1670">
        <w:rPr>
          <w:rFonts w:cs="Arial"/>
          <w:iCs/>
          <w:sz w:val="18"/>
          <w:szCs w:val="18"/>
        </w:rPr>
        <w:t xml:space="preserve"> proposed action</w:t>
      </w:r>
      <w:r w:rsidRPr="00EF1670">
        <w:rPr>
          <w:rFonts w:cs="Arial"/>
          <w:iCs/>
          <w:sz w:val="18"/>
          <w:szCs w:val="18"/>
        </w:rPr>
        <w:t xml:space="preserve"> </w:t>
      </w:r>
      <w:r w:rsidR="007F17C4" w:rsidRPr="00EF1670">
        <w:rPr>
          <w:rFonts w:cs="Arial"/>
          <w:iCs/>
          <w:sz w:val="18"/>
          <w:szCs w:val="18"/>
        </w:rPr>
        <w:t>inconsistent with</w:t>
      </w:r>
      <w:r w:rsidRPr="00EF1670">
        <w:rPr>
          <w:rFonts w:cs="Arial"/>
          <w:iCs/>
          <w:sz w:val="18"/>
          <w:szCs w:val="18"/>
        </w:rPr>
        <w:t xml:space="preserve"> the State Implementation Plan in air </w:t>
      </w:r>
      <w:r w:rsidR="007F17C4" w:rsidRPr="00EF1670">
        <w:rPr>
          <w:rFonts w:cs="Arial"/>
          <w:iCs/>
          <w:sz w:val="18"/>
          <w:szCs w:val="18"/>
        </w:rPr>
        <w:t xml:space="preserve">quality </w:t>
      </w:r>
      <w:r w:rsidRPr="00EF1670">
        <w:rPr>
          <w:rFonts w:cs="Arial"/>
          <w:iCs/>
          <w:sz w:val="18"/>
          <w:szCs w:val="18"/>
        </w:rPr>
        <w:t xml:space="preserve">non- </w:t>
      </w:r>
      <w:r w:rsidR="00FC5E71" w:rsidRPr="00EF1670">
        <w:rPr>
          <w:rFonts w:cs="Arial"/>
          <w:iCs/>
          <w:sz w:val="18"/>
          <w:szCs w:val="18"/>
        </w:rPr>
        <w:tab/>
      </w:r>
      <w:sdt>
        <w:sdtPr>
          <w:rPr>
            <w:rFonts w:cs="Arial"/>
            <w:iCs/>
            <w:sz w:val="28"/>
            <w:szCs w:val="28"/>
          </w:rPr>
          <w:id w:val="1508244856"/>
          <w14:checkbox>
            <w14:checked w14:val="0"/>
            <w14:checkedState w14:val="2612" w14:font="MS Gothic"/>
            <w14:uncheckedState w14:val="2610" w14:font="MS Gothic"/>
          </w14:checkbox>
        </w:sdtPr>
        <w:sdtEndPr/>
        <w:sdtContent>
          <w:r w:rsidR="00EF1670" w:rsidRPr="00EF1670">
            <w:rPr>
              <w:rFonts w:ascii="Segoe UI Symbol" w:eastAsia="MS Gothic" w:hAnsi="Segoe UI Symbol" w:cs="Segoe UI Symbol"/>
              <w:iCs/>
              <w:sz w:val="28"/>
              <w:szCs w:val="28"/>
            </w:rPr>
            <w:t>☐</w:t>
          </w:r>
        </w:sdtContent>
      </w:sdt>
      <w:r w:rsidR="00EF1670" w:rsidRPr="00EF1670">
        <w:rPr>
          <w:rFonts w:cs="Arial"/>
          <w:sz w:val="28"/>
          <w:szCs w:val="28"/>
        </w:rPr>
        <w:tab/>
      </w:r>
      <w:sdt>
        <w:sdtPr>
          <w:rPr>
            <w:rFonts w:cs="Arial"/>
            <w:sz w:val="28"/>
            <w:szCs w:val="28"/>
          </w:rPr>
          <w:id w:val="1114095264"/>
          <w14:checkbox>
            <w14:checked w14:val="0"/>
            <w14:checkedState w14:val="2612" w14:font="MS Gothic"/>
            <w14:uncheckedState w14:val="2610" w14:font="MS Gothic"/>
          </w14:checkbox>
        </w:sdtPr>
        <w:sdtEndPr/>
        <w:sdtContent>
          <w:r w:rsidR="00EF1670" w:rsidRPr="00EF1670">
            <w:rPr>
              <w:rFonts w:ascii="Segoe UI Symbol" w:eastAsia="MS Gothic" w:hAnsi="Segoe UI Symbol" w:cs="Segoe UI Symbol"/>
              <w:sz w:val="28"/>
              <w:szCs w:val="28"/>
            </w:rPr>
            <w:t>☐</w:t>
          </w:r>
        </w:sdtContent>
      </w:sdt>
    </w:p>
    <w:p w14:paraId="54B1B11F" w14:textId="77777777" w:rsidR="00D3440E" w:rsidRPr="00EF1670" w:rsidRDefault="00D3440E" w:rsidP="00FC5E71">
      <w:pPr>
        <w:tabs>
          <w:tab w:val="left" w:pos="450"/>
          <w:tab w:val="center" w:pos="9630"/>
          <w:tab w:val="center" w:pos="10440"/>
        </w:tabs>
        <w:ind w:left="450" w:hanging="450"/>
        <w:rPr>
          <w:rFonts w:cs="Arial"/>
          <w:iCs/>
          <w:sz w:val="18"/>
          <w:szCs w:val="18"/>
        </w:rPr>
      </w:pPr>
      <w:r w:rsidRPr="00EF1670">
        <w:rPr>
          <w:rFonts w:cs="Arial"/>
          <w:iCs/>
          <w:sz w:val="18"/>
          <w:szCs w:val="18"/>
        </w:rPr>
        <w:tab/>
      </w:r>
      <w:r w:rsidR="003271A1" w:rsidRPr="00EF1670">
        <w:rPr>
          <w:rFonts w:cs="Arial"/>
          <w:iCs/>
          <w:sz w:val="18"/>
          <w:szCs w:val="18"/>
        </w:rPr>
        <w:t xml:space="preserve">attainment areas, </w:t>
      </w:r>
      <w:r w:rsidR="00AA5B36" w:rsidRPr="00EF1670">
        <w:rPr>
          <w:rFonts w:cs="Arial"/>
          <w:iCs/>
          <w:sz w:val="18"/>
          <w:szCs w:val="18"/>
        </w:rPr>
        <w:t>or the Statewide Transportation Improvement Program,</w:t>
      </w:r>
      <w:r w:rsidRPr="00EF1670">
        <w:rPr>
          <w:rFonts w:cs="Arial"/>
          <w:iCs/>
          <w:sz w:val="18"/>
          <w:szCs w:val="18"/>
        </w:rPr>
        <w:t xml:space="preserve"> </w:t>
      </w:r>
      <w:r w:rsidR="00AA5B36" w:rsidRPr="00EF1670">
        <w:rPr>
          <w:rFonts w:cs="Arial"/>
          <w:iCs/>
          <w:sz w:val="18"/>
          <w:szCs w:val="18"/>
        </w:rPr>
        <w:t xml:space="preserve">or in applicable urbanized areas </w:t>
      </w:r>
    </w:p>
    <w:p w14:paraId="3FE4DBC3" w14:textId="77777777" w:rsidR="003271A1" w:rsidRPr="00EF1670" w:rsidRDefault="00D3440E" w:rsidP="00FC5E71">
      <w:pPr>
        <w:tabs>
          <w:tab w:val="left" w:pos="450"/>
          <w:tab w:val="center" w:pos="9630"/>
          <w:tab w:val="center" w:pos="10440"/>
        </w:tabs>
        <w:ind w:left="450" w:hanging="450"/>
        <w:rPr>
          <w:rFonts w:cs="Arial"/>
          <w:iCs/>
          <w:sz w:val="18"/>
          <w:szCs w:val="18"/>
        </w:rPr>
      </w:pPr>
      <w:r w:rsidRPr="00EF1670">
        <w:rPr>
          <w:rFonts w:cs="Arial"/>
          <w:iCs/>
          <w:sz w:val="18"/>
          <w:szCs w:val="18"/>
        </w:rPr>
        <w:tab/>
      </w:r>
      <w:r w:rsidR="003271A1" w:rsidRPr="00EF1670">
        <w:rPr>
          <w:rFonts w:cs="Arial"/>
          <w:iCs/>
          <w:sz w:val="18"/>
          <w:szCs w:val="18"/>
        </w:rPr>
        <w:t xml:space="preserve">the Transportation </w:t>
      </w:r>
      <w:r w:rsidR="00AA5B36" w:rsidRPr="00EF1670">
        <w:rPr>
          <w:rFonts w:cs="Arial"/>
          <w:iCs/>
          <w:sz w:val="18"/>
          <w:szCs w:val="18"/>
        </w:rPr>
        <w:t>Improvement Program</w:t>
      </w:r>
      <w:r w:rsidR="00D573C5" w:rsidRPr="00EF1670">
        <w:rPr>
          <w:rFonts w:cs="Arial"/>
          <w:iCs/>
          <w:sz w:val="18"/>
          <w:szCs w:val="18"/>
        </w:rPr>
        <w:t>?</w:t>
      </w:r>
      <w:r w:rsidR="003271A1" w:rsidRPr="00EF1670">
        <w:rPr>
          <w:rFonts w:cs="Arial"/>
          <w:iCs/>
          <w:sz w:val="18"/>
          <w:szCs w:val="18"/>
        </w:rPr>
        <w:t xml:space="preserve">  Does the proposed action cause or contribute to violations </w:t>
      </w:r>
    </w:p>
    <w:p w14:paraId="49CF9816" w14:textId="77777777" w:rsidR="00D573C5" w:rsidRPr="00EF1670" w:rsidRDefault="003271A1" w:rsidP="00FC5E71">
      <w:pPr>
        <w:tabs>
          <w:tab w:val="left" w:pos="450"/>
          <w:tab w:val="center" w:pos="9630"/>
          <w:tab w:val="center" w:pos="10440"/>
        </w:tabs>
        <w:ind w:left="450" w:hanging="450"/>
        <w:rPr>
          <w:rFonts w:cs="Arial"/>
          <w:sz w:val="18"/>
          <w:szCs w:val="18"/>
        </w:rPr>
      </w:pPr>
      <w:r w:rsidRPr="00EF1670">
        <w:rPr>
          <w:rFonts w:cs="Arial"/>
          <w:iCs/>
          <w:sz w:val="18"/>
          <w:szCs w:val="18"/>
        </w:rPr>
        <w:tab/>
      </w:r>
      <w:r w:rsidR="00C171C8" w:rsidRPr="00EF1670">
        <w:rPr>
          <w:rFonts w:cs="Arial"/>
          <w:iCs/>
          <w:sz w:val="18"/>
          <w:szCs w:val="18"/>
        </w:rPr>
        <w:t xml:space="preserve">of </w:t>
      </w:r>
      <w:r w:rsidR="00823908" w:rsidRPr="00EF1670">
        <w:rPr>
          <w:rFonts w:cs="Arial"/>
          <w:iCs/>
          <w:sz w:val="18"/>
          <w:szCs w:val="18"/>
        </w:rPr>
        <w:t xml:space="preserve">the </w:t>
      </w:r>
      <w:r w:rsidRPr="00EF1670">
        <w:rPr>
          <w:rFonts w:cs="Arial"/>
          <w:iCs/>
          <w:sz w:val="18"/>
          <w:szCs w:val="18"/>
        </w:rPr>
        <w:t>National Ambient Air Quality Standards (NAAQS)?</w:t>
      </w:r>
      <w:r w:rsidR="00FC5E71" w:rsidRPr="00EF1670">
        <w:rPr>
          <w:rFonts w:cs="Arial"/>
          <w:iCs/>
          <w:sz w:val="18"/>
          <w:szCs w:val="18"/>
        </w:rPr>
        <w:tab/>
      </w:r>
    </w:p>
    <w:p w14:paraId="3C0A7270" w14:textId="77777777" w:rsidR="00E21E30" w:rsidRPr="00EF1670" w:rsidRDefault="00E21E30" w:rsidP="00FC5E71">
      <w:pPr>
        <w:tabs>
          <w:tab w:val="left" w:pos="468"/>
          <w:tab w:val="center" w:pos="9630"/>
          <w:tab w:val="center" w:pos="10440"/>
        </w:tabs>
        <w:rPr>
          <w:rFonts w:cs="Arial"/>
          <w:sz w:val="18"/>
          <w:szCs w:val="18"/>
        </w:rPr>
      </w:pPr>
      <w:r w:rsidRPr="00EF1670">
        <w:rPr>
          <w:rFonts w:cs="Arial"/>
          <w:sz w:val="18"/>
          <w:szCs w:val="18"/>
        </w:rPr>
        <w:t>1</w:t>
      </w:r>
      <w:r w:rsidR="007F17C4" w:rsidRPr="00EF1670">
        <w:rPr>
          <w:rFonts w:cs="Arial"/>
          <w:sz w:val="18"/>
          <w:szCs w:val="18"/>
        </w:rPr>
        <w:t>5</w:t>
      </w:r>
      <w:r w:rsidRPr="00EF1670">
        <w:rPr>
          <w:rFonts w:cs="Arial"/>
          <w:sz w:val="18"/>
          <w:szCs w:val="18"/>
        </w:rPr>
        <w:tab/>
      </w:r>
      <w:r w:rsidR="007F17C4" w:rsidRPr="00EF1670">
        <w:rPr>
          <w:rFonts w:cs="Arial"/>
          <w:i/>
          <w:sz w:val="18"/>
          <w:szCs w:val="18"/>
          <w:u w:val="single"/>
        </w:rPr>
        <w:t>CZMA</w:t>
      </w:r>
      <w:r w:rsidR="007F17C4" w:rsidRPr="00EF1670">
        <w:rPr>
          <w:rFonts w:cs="Arial"/>
          <w:i/>
          <w:sz w:val="18"/>
          <w:szCs w:val="18"/>
        </w:rPr>
        <w:t xml:space="preserve"> </w:t>
      </w:r>
      <w:r w:rsidRPr="00EF1670">
        <w:rPr>
          <w:rFonts w:cs="Arial"/>
          <w:i/>
          <w:sz w:val="18"/>
          <w:szCs w:val="18"/>
        </w:rPr>
        <w:t xml:space="preserve">– </w:t>
      </w:r>
      <w:r w:rsidR="007F17C4" w:rsidRPr="00EF1670">
        <w:rPr>
          <w:rFonts w:cs="Arial"/>
          <w:sz w:val="18"/>
          <w:szCs w:val="18"/>
        </w:rPr>
        <w:t xml:space="preserve">Is the </w:t>
      </w:r>
      <w:r w:rsidR="003271A1" w:rsidRPr="00EF1670">
        <w:rPr>
          <w:rFonts w:cs="Arial"/>
          <w:sz w:val="18"/>
          <w:szCs w:val="18"/>
        </w:rPr>
        <w:t xml:space="preserve">proposed action </w:t>
      </w:r>
      <w:r w:rsidR="007F17C4" w:rsidRPr="00EF1670">
        <w:rPr>
          <w:rFonts w:cs="Arial"/>
          <w:sz w:val="18"/>
          <w:szCs w:val="18"/>
        </w:rPr>
        <w:t>inconsistent with the State’s Coastal Zone Management Plan?</w:t>
      </w:r>
      <w:r w:rsidRPr="00EF1670">
        <w:rPr>
          <w:rFonts w:cs="Arial"/>
          <w:iCs/>
          <w:sz w:val="18"/>
          <w:szCs w:val="18"/>
        </w:rPr>
        <w:tab/>
      </w:r>
      <w:sdt>
        <w:sdtPr>
          <w:rPr>
            <w:rFonts w:cs="Arial"/>
            <w:iCs/>
            <w:sz w:val="28"/>
            <w:szCs w:val="28"/>
          </w:rPr>
          <w:id w:val="1084340677"/>
          <w14:checkbox>
            <w14:checked w14:val="0"/>
            <w14:checkedState w14:val="2612" w14:font="MS Gothic"/>
            <w14:uncheckedState w14:val="2610" w14:font="MS Gothic"/>
          </w14:checkbox>
        </w:sdtPr>
        <w:sdtEndPr/>
        <w:sdtContent>
          <w:r w:rsidR="00EF1670" w:rsidRPr="00EF1670">
            <w:rPr>
              <w:rFonts w:ascii="Segoe UI Symbol" w:eastAsia="MS Gothic" w:hAnsi="Segoe UI Symbol" w:cs="Segoe UI Symbol"/>
              <w:iCs/>
              <w:sz w:val="28"/>
              <w:szCs w:val="28"/>
            </w:rPr>
            <w:t>☐</w:t>
          </w:r>
        </w:sdtContent>
      </w:sdt>
      <w:r w:rsidR="00EF1670" w:rsidRPr="00EF1670">
        <w:rPr>
          <w:rFonts w:cs="Arial"/>
          <w:sz w:val="28"/>
          <w:szCs w:val="28"/>
        </w:rPr>
        <w:tab/>
      </w:r>
      <w:sdt>
        <w:sdtPr>
          <w:rPr>
            <w:rFonts w:cs="Arial"/>
            <w:sz w:val="28"/>
            <w:szCs w:val="28"/>
          </w:rPr>
          <w:id w:val="731891199"/>
          <w14:checkbox>
            <w14:checked w14:val="0"/>
            <w14:checkedState w14:val="2612" w14:font="MS Gothic"/>
            <w14:uncheckedState w14:val="2610" w14:font="MS Gothic"/>
          </w14:checkbox>
        </w:sdtPr>
        <w:sdtEndPr/>
        <w:sdtContent>
          <w:r w:rsidR="00EF1670" w:rsidRPr="00EF1670">
            <w:rPr>
              <w:rFonts w:ascii="Segoe UI Symbol" w:eastAsia="MS Gothic" w:hAnsi="Segoe UI Symbol" w:cs="Segoe UI Symbol"/>
              <w:sz w:val="28"/>
              <w:szCs w:val="28"/>
            </w:rPr>
            <w:t>☐</w:t>
          </w:r>
        </w:sdtContent>
      </w:sdt>
    </w:p>
    <w:p w14:paraId="77D5027C" w14:textId="77777777" w:rsidR="00E20EB1" w:rsidRPr="00EF1670" w:rsidRDefault="003C05D7" w:rsidP="00FC5E71">
      <w:pPr>
        <w:tabs>
          <w:tab w:val="left" w:pos="468"/>
          <w:tab w:val="center" w:pos="9630"/>
          <w:tab w:val="center" w:pos="10440"/>
        </w:tabs>
        <w:rPr>
          <w:rFonts w:cs="Arial"/>
          <w:sz w:val="18"/>
          <w:szCs w:val="18"/>
        </w:rPr>
      </w:pPr>
      <w:r w:rsidRPr="00EF1670">
        <w:rPr>
          <w:rFonts w:cs="Arial"/>
          <w:sz w:val="18"/>
          <w:szCs w:val="18"/>
        </w:rPr>
        <w:t>16</w:t>
      </w:r>
      <w:r w:rsidRPr="00EF1670">
        <w:rPr>
          <w:rFonts w:cs="Arial"/>
          <w:sz w:val="18"/>
          <w:szCs w:val="18"/>
        </w:rPr>
        <w:tab/>
      </w:r>
      <w:r w:rsidRPr="00EF1670">
        <w:rPr>
          <w:rFonts w:cs="Arial"/>
          <w:i/>
          <w:sz w:val="18"/>
          <w:szCs w:val="18"/>
          <w:u w:val="single"/>
        </w:rPr>
        <w:t>Other</w:t>
      </w:r>
      <w:r w:rsidRPr="00EF1670">
        <w:rPr>
          <w:rFonts w:cs="Arial"/>
          <w:i/>
          <w:sz w:val="18"/>
          <w:szCs w:val="18"/>
        </w:rPr>
        <w:t xml:space="preserve"> – </w:t>
      </w:r>
      <w:r w:rsidR="00D77E39" w:rsidRPr="00EF1670">
        <w:rPr>
          <w:rFonts w:cs="Arial"/>
          <w:sz w:val="18"/>
          <w:szCs w:val="18"/>
        </w:rPr>
        <w:t>Are there any</w:t>
      </w:r>
      <w:r w:rsidRPr="00EF1670">
        <w:rPr>
          <w:rFonts w:cs="Arial"/>
          <w:sz w:val="18"/>
          <w:szCs w:val="18"/>
        </w:rPr>
        <w:t xml:space="preserve"> </w:t>
      </w:r>
      <w:r w:rsidR="00E20EB1" w:rsidRPr="00EF1670">
        <w:rPr>
          <w:rFonts w:cs="Arial"/>
          <w:sz w:val="18"/>
          <w:szCs w:val="18"/>
        </w:rPr>
        <w:t>unusual circumstances</w:t>
      </w:r>
      <w:r w:rsidR="00D77E39" w:rsidRPr="00EF1670">
        <w:rPr>
          <w:rFonts w:cs="Arial"/>
          <w:sz w:val="18"/>
          <w:szCs w:val="18"/>
        </w:rPr>
        <w:t xml:space="preserve"> that would </w:t>
      </w:r>
      <w:r w:rsidR="00E20EB1" w:rsidRPr="00EF1670">
        <w:rPr>
          <w:rFonts w:cs="Arial"/>
          <w:sz w:val="18"/>
          <w:szCs w:val="18"/>
        </w:rPr>
        <w:t>require additional environmental studies to determine</w:t>
      </w:r>
      <w:r w:rsidR="00FC5E71" w:rsidRPr="00EF1670">
        <w:rPr>
          <w:rFonts w:cs="Arial"/>
          <w:iCs/>
          <w:sz w:val="18"/>
          <w:szCs w:val="18"/>
        </w:rPr>
        <w:t xml:space="preserve"> </w:t>
      </w:r>
      <w:r w:rsidR="00FC5E71" w:rsidRPr="00EF1670">
        <w:rPr>
          <w:rFonts w:cs="Arial"/>
          <w:iCs/>
          <w:sz w:val="18"/>
          <w:szCs w:val="18"/>
        </w:rPr>
        <w:tab/>
      </w:r>
      <w:sdt>
        <w:sdtPr>
          <w:rPr>
            <w:rFonts w:cs="Arial"/>
            <w:iCs/>
            <w:sz w:val="28"/>
            <w:szCs w:val="28"/>
          </w:rPr>
          <w:id w:val="1412812944"/>
          <w14:checkbox>
            <w14:checked w14:val="0"/>
            <w14:checkedState w14:val="2612" w14:font="MS Gothic"/>
            <w14:uncheckedState w14:val="2610" w14:font="MS Gothic"/>
          </w14:checkbox>
        </w:sdtPr>
        <w:sdtEndPr/>
        <w:sdtContent>
          <w:r w:rsidR="00EF1670" w:rsidRPr="00EF1670">
            <w:rPr>
              <w:rFonts w:ascii="Segoe UI Symbol" w:eastAsia="MS Gothic" w:hAnsi="Segoe UI Symbol" w:cs="Segoe UI Symbol"/>
              <w:iCs/>
              <w:sz w:val="28"/>
              <w:szCs w:val="28"/>
            </w:rPr>
            <w:t>☐</w:t>
          </w:r>
        </w:sdtContent>
      </w:sdt>
      <w:r w:rsidR="00EF1670" w:rsidRPr="00EF1670">
        <w:rPr>
          <w:rFonts w:cs="Arial"/>
          <w:sz w:val="28"/>
          <w:szCs w:val="28"/>
        </w:rPr>
        <w:tab/>
      </w:r>
      <w:sdt>
        <w:sdtPr>
          <w:rPr>
            <w:rFonts w:cs="Arial"/>
            <w:sz w:val="28"/>
            <w:szCs w:val="28"/>
          </w:rPr>
          <w:id w:val="-1760284021"/>
          <w14:checkbox>
            <w14:checked w14:val="0"/>
            <w14:checkedState w14:val="2612" w14:font="MS Gothic"/>
            <w14:uncheckedState w14:val="2610" w14:font="MS Gothic"/>
          </w14:checkbox>
        </w:sdtPr>
        <w:sdtEndPr/>
        <w:sdtContent>
          <w:r w:rsidR="00EF1670" w:rsidRPr="00EF1670">
            <w:rPr>
              <w:rFonts w:ascii="Segoe UI Symbol" w:eastAsia="MS Gothic" w:hAnsi="Segoe UI Symbol" w:cs="Segoe UI Symbol"/>
              <w:sz w:val="28"/>
              <w:szCs w:val="28"/>
            </w:rPr>
            <w:t>☐</w:t>
          </w:r>
        </w:sdtContent>
      </w:sdt>
    </w:p>
    <w:p w14:paraId="41CD3A0B" w14:textId="77777777" w:rsidR="00E20EB1" w:rsidRPr="00EF1670" w:rsidRDefault="00E20EB1" w:rsidP="00FC5E71">
      <w:pPr>
        <w:tabs>
          <w:tab w:val="left" w:pos="468"/>
          <w:tab w:val="center" w:pos="9630"/>
          <w:tab w:val="center" w:pos="10440"/>
        </w:tabs>
        <w:rPr>
          <w:rFonts w:cs="Arial"/>
          <w:sz w:val="18"/>
          <w:szCs w:val="18"/>
        </w:rPr>
      </w:pPr>
      <w:r w:rsidRPr="00EF1670">
        <w:rPr>
          <w:rFonts w:cs="Arial"/>
          <w:sz w:val="18"/>
          <w:szCs w:val="18"/>
        </w:rPr>
        <w:tab/>
        <w:t xml:space="preserve">if the action would qualify for processing programmatically (e.g. substantial environmental controversy, </w:t>
      </w:r>
    </w:p>
    <w:p w14:paraId="7938A085" w14:textId="77777777" w:rsidR="003C05D7" w:rsidRPr="00EF1670" w:rsidRDefault="00E20EB1" w:rsidP="00FC5E71">
      <w:pPr>
        <w:tabs>
          <w:tab w:val="left" w:pos="468"/>
          <w:tab w:val="center" w:pos="9630"/>
          <w:tab w:val="center" w:pos="10440"/>
        </w:tabs>
        <w:rPr>
          <w:rFonts w:cs="Arial"/>
          <w:sz w:val="18"/>
          <w:szCs w:val="18"/>
        </w:rPr>
      </w:pPr>
      <w:r w:rsidRPr="00EF1670">
        <w:rPr>
          <w:rFonts w:cs="Arial"/>
          <w:sz w:val="18"/>
          <w:szCs w:val="18"/>
        </w:rPr>
        <w:tab/>
        <w:t xml:space="preserve">inconsistency with other environmental </w:t>
      </w:r>
      <w:r w:rsidR="005F13AB" w:rsidRPr="00EF1670">
        <w:rPr>
          <w:rFonts w:cs="Arial"/>
          <w:sz w:val="18"/>
          <w:szCs w:val="18"/>
        </w:rPr>
        <w:t xml:space="preserve">requirements, </w:t>
      </w:r>
      <w:r w:rsidR="00357778" w:rsidRPr="00EF1670">
        <w:rPr>
          <w:rFonts w:cs="Arial"/>
          <w:sz w:val="18"/>
          <w:szCs w:val="18"/>
        </w:rPr>
        <w:t xml:space="preserve">or </w:t>
      </w:r>
      <w:r w:rsidR="005F13AB" w:rsidRPr="00EF1670">
        <w:rPr>
          <w:rFonts w:cs="Arial"/>
          <w:sz w:val="18"/>
          <w:szCs w:val="18"/>
        </w:rPr>
        <w:t>significant sources of contamination)?</w:t>
      </w:r>
      <w:r w:rsidR="005F13AB" w:rsidRPr="00EF1670">
        <w:rPr>
          <w:rFonts w:cs="Arial"/>
          <w:sz w:val="18"/>
          <w:szCs w:val="18"/>
        </w:rPr>
        <w:tab/>
        <w:t xml:space="preserve"> </w:t>
      </w:r>
      <w:r w:rsidRPr="00EF1670">
        <w:rPr>
          <w:rFonts w:cs="Arial"/>
          <w:sz w:val="18"/>
          <w:szCs w:val="18"/>
        </w:rPr>
        <w:t xml:space="preserve"> </w:t>
      </w:r>
    </w:p>
    <w:p w14:paraId="0C72F712" w14:textId="77777777" w:rsidR="00A616C7" w:rsidRPr="00097645" w:rsidRDefault="00A616C7" w:rsidP="00FC5E71">
      <w:pPr>
        <w:tabs>
          <w:tab w:val="left" w:pos="468"/>
          <w:tab w:val="left" w:pos="7560"/>
          <w:tab w:val="left" w:pos="8370"/>
          <w:tab w:val="left" w:pos="9360"/>
          <w:tab w:val="center" w:pos="9630"/>
          <w:tab w:val="left" w:pos="10260"/>
          <w:tab w:val="center" w:pos="10440"/>
          <w:tab w:val="left" w:pos="10998"/>
        </w:tabs>
        <w:rPr>
          <w:rFonts w:cs="Arial"/>
          <w:sz w:val="18"/>
          <w:szCs w:val="18"/>
        </w:rPr>
      </w:pPr>
    </w:p>
    <w:tbl>
      <w:tblPr>
        <w:tblW w:w="11160" w:type="dxa"/>
        <w:tblInd w:w="-72" w:type="dxa"/>
        <w:tblLayout w:type="fixed"/>
        <w:tblLook w:val="0000" w:firstRow="0" w:lastRow="0" w:firstColumn="0" w:lastColumn="0" w:noHBand="0" w:noVBand="0"/>
      </w:tblPr>
      <w:tblGrid>
        <w:gridCol w:w="11160"/>
      </w:tblGrid>
      <w:tr w:rsidR="00E21E30" w:rsidRPr="006D055F" w14:paraId="0E29F329" w14:textId="77777777" w:rsidTr="006E2C9B">
        <w:trPr>
          <w:cantSplit/>
        </w:trPr>
        <w:tc>
          <w:tcPr>
            <w:tcW w:w="11160" w:type="dxa"/>
            <w:tcBorders>
              <w:top w:val="single" w:sz="12" w:space="0" w:color="auto"/>
              <w:left w:val="single" w:sz="12" w:space="0" w:color="auto"/>
              <w:bottom w:val="single" w:sz="12" w:space="0" w:color="auto"/>
              <w:right w:val="single" w:sz="12" w:space="0" w:color="auto"/>
            </w:tcBorders>
          </w:tcPr>
          <w:p w14:paraId="317D1E9E" w14:textId="77777777" w:rsidR="00B96320" w:rsidRDefault="00E21E30" w:rsidP="00826B64">
            <w:pPr>
              <w:pStyle w:val="ListParagraph"/>
              <w:numPr>
                <w:ilvl w:val="0"/>
                <w:numId w:val="5"/>
              </w:numPr>
              <w:rPr>
                <w:rFonts w:cs="Arial"/>
                <w:sz w:val="16"/>
                <w:szCs w:val="16"/>
              </w:rPr>
            </w:pPr>
            <w:r w:rsidRPr="00826B64">
              <w:rPr>
                <w:rFonts w:cs="Arial"/>
                <w:sz w:val="16"/>
                <w:szCs w:val="16"/>
              </w:rPr>
              <w:lastRenderedPageBreak/>
              <w:t xml:space="preserve">If the answer to all of </w:t>
            </w:r>
            <w:r w:rsidR="005F13AB">
              <w:rPr>
                <w:rFonts w:cs="Arial"/>
                <w:sz w:val="16"/>
                <w:szCs w:val="16"/>
              </w:rPr>
              <w:t>these</w:t>
            </w:r>
            <w:r w:rsidRPr="00826B64">
              <w:rPr>
                <w:rFonts w:cs="Arial"/>
                <w:sz w:val="16"/>
                <w:szCs w:val="16"/>
              </w:rPr>
              <w:t xml:space="preserve"> questions is </w:t>
            </w:r>
            <w:r w:rsidR="00B96320" w:rsidRPr="00826B64">
              <w:rPr>
                <w:rFonts w:cs="Arial"/>
                <w:b/>
                <w:sz w:val="16"/>
                <w:szCs w:val="16"/>
              </w:rPr>
              <w:t>NO</w:t>
            </w:r>
            <w:r w:rsidRPr="00826B64">
              <w:rPr>
                <w:rFonts w:cs="Arial"/>
                <w:sz w:val="16"/>
                <w:szCs w:val="16"/>
              </w:rPr>
              <w:t xml:space="preserve">, the proposed action </w:t>
            </w:r>
            <w:r w:rsidRPr="00826B64">
              <w:rPr>
                <w:rFonts w:cs="Arial"/>
                <w:b/>
                <w:sz w:val="16"/>
                <w:szCs w:val="16"/>
              </w:rPr>
              <w:t>qualifies for classification as a Programmatic Categorical Exclusion</w:t>
            </w:r>
            <w:r w:rsidRPr="00826B64">
              <w:rPr>
                <w:rFonts w:cs="Arial"/>
                <w:sz w:val="16"/>
                <w:szCs w:val="16"/>
              </w:rPr>
              <w:t>.</w:t>
            </w:r>
          </w:p>
          <w:p w14:paraId="280C6C44" w14:textId="77777777" w:rsidR="00D75C28" w:rsidRPr="000F5BD8" w:rsidRDefault="00D75C28" w:rsidP="000F5BD8">
            <w:pPr>
              <w:rPr>
                <w:rFonts w:cs="Arial"/>
                <w:sz w:val="12"/>
                <w:szCs w:val="12"/>
              </w:rPr>
            </w:pPr>
          </w:p>
          <w:p w14:paraId="7FA23082" w14:textId="77777777" w:rsidR="00B04D74" w:rsidRDefault="00E21E30">
            <w:pPr>
              <w:pStyle w:val="ListParagraph"/>
              <w:numPr>
                <w:ilvl w:val="0"/>
                <w:numId w:val="5"/>
              </w:numPr>
              <w:rPr>
                <w:rFonts w:cs="Arial"/>
                <w:sz w:val="16"/>
                <w:szCs w:val="16"/>
              </w:rPr>
            </w:pPr>
            <w:r w:rsidRPr="00826B64">
              <w:rPr>
                <w:rFonts w:cs="Arial"/>
                <w:sz w:val="16"/>
                <w:szCs w:val="16"/>
              </w:rPr>
              <w:t xml:space="preserve">If the answer to any of </w:t>
            </w:r>
            <w:r w:rsidR="005F13AB">
              <w:rPr>
                <w:rFonts w:cs="Arial"/>
                <w:sz w:val="16"/>
                <w:szCs w:val="16"/>
              </w:rPr>
              <w:t>these</w:t>
            </w:r>
            <w:r w:rsidRPr="00826B64">
              <w:rPr>
                <w:rFonts w:cs="Arial"/>
                <w:sz w:val="16"/>
                <w:szCs w:val="16"/>
              </w:rPr>
              <w:t xml:space="preserve"> questions is </w:t>
            </w:r>
            <w:r w:rsidRPr="00826B64">
              <w:rPr>
                <w:rFonts w:cs="Arial"/>
                <w:b/>
                <w:sz w:val="16"/>
                <w:szCs w:val="16"/>
              </w:rPr>
              <w:t>YES</w:t>
            </w:r>
            <w:r w:rsidRPr="00826B64">
              <w:rPr>
                <w:rFonts w:cs="Arial"/>
                <w:sz w:val="16"/>
                <w:szCs w:val="16"/>
              </w:rPr>
              <w:t xml:space="preserve">, the proposed action </w:t>
            </w:r>
            <w:r w:rsidRPr="00826B64">
              <w:rPr>
                <w:rFonts w:cs="Arial"/>
                <w:b/>
                <w:sz w:val="16"/>
                <w:szCs w:val="16"/>
              </w:rPr>
              <w:t>does not qualify for classification as a Programmatic Categorical Exclusion.</w:t>
            </w:r>
            <w:r w:rsidRPr="00826B64">
              <w:rPr>
                <w:rFonts w:cs="Arial"/>
                <w:sz w:val="16"/>
                <w:szCs w:val="16"/>
              </w:rPr>
              <w:t xml:space="preserve">  </w:t>
            </w:r>
          </w:p>
          <w:p w14:paraId="0C2BFA31" w14:textId="77777777" w:rsidR="00B96320" w:rsidRPr="00B04D74" w:rsidRDefault="00B96320" w:rsidP="00B04D74"/>
        </w:tc>
      </w:tr>
    </w:tbl>
    <w:p w14:paraId="7A6218B3" w14:textId="77777777" w:rsidR="00243CE4" w:rsidRPr="006E2C9B" w:rsidRDefault="00243CE4" w:rsidP="006E2C9B">
      <w:pPr>
        <w:pStyle w:val="Heading5"/>
        <w:spacing w:before="0" w:after="0"/>
        <w:jc w:val="center"/>
        <w:rPr>
          <w:rFonts w:ascii="Arial" w:hAnsi="Arial" w:cs="Arial"/>
          <w:sz w:val="16"/>
          <w:szCs w:val="16"/>
        </w:rPr>
      </w:pPr>
    </w:p>
    <w:p w14:paraId="205A7CB2" w14:textId="77777777" w:rsidR="00E21E30" w:rsidRPr="00826B64" w:rsidRDefault="00E21E30" w:rsidP="006E2C9B">
      <w:pPr>
        <w:pStyle w:val="Heading5"/>
        <w:spacing w:before="0" w:after="0"/>
        <w:jc w:val="center"/>
        <w:rPr>
          <w:rFonts w:ascii="Arial" w:hAnsi="Arial" w:cs="Arial"/>
          <w:i w:val="0"/>
          <w:sz w:val="22"/>
          <w:szCs w:val="22"/>
          <w:u w:val="single"/>
        </w:rPr>
      </w:pPr>
      <w:r w:rsidRPr="00826B64">
        <w:rPr>
          <w:rFonts w:ascii="Arial" w:hAnsi="Arial" w:cs="Arial"/>
          <w:i w:val="0"/>
          <w:sz w:val="22"/>
          <w:szCs w:val="22"/>
          <w:u w:val="single"/>
        </w:rPr>
        <w:t>DETAILED DISCUSSION OF PROGRAMMATIC CE CRITERIA</w:t>
      </w:r>
    </w:p>
    <w:p w14:paraId="4A6E8145" w14:textId="77777777" w:rsidR="00E21E30" w:rsidRPr="00A75CBC" w:rsidRDefault="00E21E30" w:rsidP="00E21E30">
      <w:pPr>
        <w:tabs>
          <w:tab w:val="left" w:pos="450"/>
          <w:tab w:val="left" w:pos="7560"/>
          <w:tab w:val="left" w:pos="8370"/>
          <w:tab w:val="left" w:pos="9090"/>
          <w:tab w:val="left" w:pos="10998"/>
        </w:tabs>
        <w:rPr>
          <w:rFonts w:cs="Arial"/>
          <w:sz w:val="16"/>
          <w:szCs w:val="16"/>
        </w:rPr>
      </w:pPr>
    </w:p>
    <w:p w14:paraId="0C620E49" w14:textId="77777777" w:rsidR="00FA1940" w:rsidRDefault="00FA1940" w:rsidP="00E21E30">
      <w:pPr>
        <w:tabs>
          <w:tab w:val="left" w:pos="450"/>
          <w:tab w:val="left" w:pos="7560"/>
          <w:tab w:val="left" w:pos="8370"/>
          <w:tab w:val="left" w:pos="9090"/>
          <w:tab w:val="left" w:pos="10998"/>
        </w:tabs>
        <w:rPr>
          <w:rFonts w:cs="Arial"/>
          <w:szCs w:val="22"/>
        </w:rPr>
      </w:pPr>
      <w:r>
        <w:rPr>
          <w:rFonts w:cs="Arial"/>
          <w:szCs w:val="22"/>
        </w:rPr>
        <w:t>Provide a brief narrative response as to how your project qualifies for a Programmatic Categorical Exclusion</w:t>
      </w:r>
      <w:r w:rsidR="00ED3808">
        <w:rPr>
          <w:rFonts w:cs="Arial"/>
          <w:szCs w:val="22"/>
        </w:rPr>
        <w:t>.</w:t>
      </w:r>
    </w:p>
    <w:p w14:paraId="28CAAE4F" w14:textId="77777777" w:rsidR="00ED3808" w:rsidRPr="00D77E39" w:rsidRDefault="00ED3808" w:rsidP="00E21E30">
      <w:pPr>
        <w:tabs>
          <w:tab w:val="left" w:pos="450"/>
          <w:tab w:val="left" w:pos="7560"/>
          <w:tab w:val="left" w:pos="8370"/>
          <w:tab w:val="left" w:pos="9090"/>
          <w:tab w:val="left" w:pos="10998"/>
        </w:tabs>
        <w:rPr>
          <w:rFonts w:cs="Arial"/>
          <w:szCs w:val="22"/>
        </w:rPr>
      </w:pPr>
    </w:p>
    <w:p w14:paraId="028DD17D" w14:textId="77777777" w:rsidR="00B80074" w:rsidRDefault="00B80074" w:rsidP="00610C59">
      <w:pPr>
        <w:tabs>
          <w:tab w:val="left" w:pos="450"/>
        </w:tabs>
        <w:spacing w:after="120"/>
        <w:ind w:left="446" w:hanging="446"/>
        <w:jc w:val="both"/>
        <w:rPr>
          <w:rFonts w:cs="Arial"/>
          <w:szCs w:val="22"/>
        </w:rPr>
      </w:pPr>
      <w:r w:rsidRPr="00D77E39">
        <w:rPr>
          <w:rFonts w:cs="Arial"/>
          <w:iCs/>
          <w:szCs w:val="22"/>
        </w:rPr>
        <w:t>1</w:t>
      </w:r>
      <w:r w:rsidR="00BE231E" w:rsidRPr="00D77E39">
        <w:rPr>
          <w:rFonts w:cs="Arial"/>
          <w:iCs/>
          <w:szCs w:val="22"/>
        </w:rPr>
        <w:t>.</w:t>
      </w:r>
      <w:r w:rsidRPr="00D77E39">
        <w:rPr>
          <w:rFonts w:cs="Arial"/>
          <w:iCs/>
          <w:szCs w:val="22"/>
        </w:rPr>
        <w:tab/>
      </w:r>
      <w:r w:rsidRPr="00D77E39">
        <w:rPr>
          <w:rFonts w:cs="Arial"/>
          <w:i/>
          <w:iCs/>
          <w:szCs w:val="22"/>
          <w:u w:val="single"/>
        </w:rPr>
        <w:t>Right-of-Way</w:t>
      </w:r>
      <w:r w:rsidRPr="00D77E39">
        <w:rPr>
          <w:rFonts w:cs="Arial"/>
          <w:szCs w:val="22"/>
        </w:rPr>
        <w:t xml:space="preserve"> </w:t>
      </w:r>
      <w:r w:rsidRPr="00D77E39">
        <w:rPr>
          <w:rFonts w:cs="Arial"/>
          <w:iCs/>
          <w:szCs w:val="22"/>
        </w:rPr>
        <w:t>–</w:t>
      </w:r>
      <w:r w:rsidRPr="00D77E39">
        <w:rPr>
          <w:rFonts w:cs="Arial"/>
          <w:szCs w:val="22"/>
        </w:rPr>
        <w:t xml:space="preserve"> </w:t>
      </w:r>
      <w:r w:rsidR="00D77E39" w:rsidRPr="00083F26">
        <w:rPr>
          <w:rFonts w:cs="Arial"/>
          <w:szCs w:val="22"/>
        </w:rPr>
        <w:t xml:space="preserve">Does the proposed action result in any residential or non-residential displacements, or </w:t>
      </w:r>
      <w:r w:rsidR="00D77E39">
        <w:rPr>
          <w:rFonts w:cs="Arial"/>
          <w:szCs w:val="22"/>
        </w:rPr>
        <w:t>a</w:t>
      </w:r>
      <w:r w:rsidR="00D77E39" w:rsidRPr="00083F26">
        <w:rPr>
          <w:rFonts w:cs="Arial"/>
          <w:szCs w:val="22"/>
        </w:rPr>
        <w:t>cquisition of property rights to an extent that impairs the functions of the affected property?  Does the</w:t>
      </w:r>
      <w:r w:rsidR="00D77E39">
        <w:rPr>
          <w:rFonts w:cs="Arial"/>
          <w:szCs w:val="22"/>
        </w:rPr>
        <w:t xml:space="preserve"> </w:t>
      </w:r>
      <w:r w:rsidR="00D77E39" w:rsidRPr="00083F26">
        <w:rPr>
          <w:rFonts w:cs="Arial"/>
          <w:szCs w:val="22"/>
        </w:rPr>
        <w:t>proposed action include acquisition of land for hardship or protective purposes?</w:t>
      </w:r>
    </w:p>
    <w:p w14:paraId="15AA5226" w14:textId="77777777" w:rsidR="003E1E5F" w:rsidRDefault="005654D7" w:rsidP="00A212FA">
      <w:pPr>
        <w:tabs>
          <w:tab w:val="right" w:pos="10800"/>
        </w:tabs>
        <w:ind w:left="450"/>
        <w:jc w:val="both"/>
        <w:rPr>
          <w:szCs w:val="22"/>
          <w:u w:val="single"/>
        </w:rPr>
      </w:pPr>
      <w:sdt>
        <w:sdtPr>
          <w:rPr>
            <w:szCs w:val="22"/>
            <w:u w:val="single"/>
          </w:rPr>
          <w:id w:val="-915395536"/>
          <w:placeholder>
            <w:docPart w:val="8BCC33F44C0348DC8CE58143F75B13A9"/>
          </w:placeholder>
          <w:temporary/>
          <w:showingPlcHdr/>
        </w:sdtPr>
        <w:sdtEndPr/>
        <w:sdtContent>
          <w:r w:rsidR="003E1E5F" w:rsidRPr="003E1E5F">
            <w:rPr>
              <w:rStyle w:val="PlaceholderText"/>
              <w:u w:val="single"/>
            </w:rPr>
            <w:t>Click or tap here to enter text.</w:t>
          </w:r>
        </w:sdtContent>
      </w:sdt>
      <w:r w:rsidR="003E1E5F">
        <w:rPr>
          <w:szCs w:val="22"/>
          <w:u w:val="single"/>
        </w:rPr>
        <w:tab/>
      </w:r>
    </w:p>
    <w:p w14:paraId="421E35F4" w14:textId="77777777" w:rsidR="003E1E5F" w:rsidRPr="00BB288E" w:rsidRDefault="003E1E5F" w:rsidP="00A212FA">
      <w:pPr>
        <w:tabs>
          <w:tab w:val="right" w:pos="10800"/>
        </w:tabs>
        <w:ind w:left="450"/>
        <w:jc w:val="both"/>
        <w:rPr>
          <w:szCs w:val="22"/>
          <w:u w:val="single"/>
        </w:rPr>
      </w:pPr>
      <w:r>
        <w:rPr>
          <w:szCs w:val="22"/>
          <w:u w:val="single"/>
        </w:rPr>
        <w:tab/>
      </w:r>
    </w:p>
    <w:p w14:paraId="1C089A53" w14:textId="77777777" w:rsidR="00B80074" w:rsidRPr="00D77E39" w:rsidRDefault="00B80074" w:rsidP="003E1E5F">
      <w:pPr>
        <w:tabs>
          <w:tab w:val="left" w:pos="450"/>
          <w:tab w:val="left" w:pos="7191"/>
          <w:tab w:val="left" w:pos="7427"/>
          <w:tab w:val="left" w:pos="8478"/>
          <w:tab w:val="left" w:pos="8748"/>
          <w:tab w:val="left" w:pos="9648"/>
        </w:tabs>
        <w:rPr>
          <w:rFonts w:cs="Arial"/>
          <w:szCs w:val="22"/>
        </w:rPr>
      </w:pPr>
    </w:p>
    <w:p w14:paraId="11151CF9" w14:textId="77777777" w:rsidR="00B80074" w:rsidRDefault="00B80074" w:rsidP="00610C59">
      <w:pPr>
        <w:tabs>
          <w:tab w:val="left" w:pos="450"/>
          <w:tab w:val="left" w:pos="9360"/>
          <w:tab w:val="left" w:pos="10260"/>
        </w:tabs>
        <w:spacing w:after="120"/>
        <w:ind w:left="446" w:hanging="446"/>
        <w:jc w:val="both"/>
        <w:rPr>
          <w:rFonts w:cs="Arial"/>
          <w:szCs w:val="22"/>
        </w:rPr>
      </w:pPr>
      <w:r w:rsidRPr="00826B64">
        <w:rPr>
          <w:rFonts w:cs="Arial"/>
          <w:szCs w:val="22"/>
        </w:rPr>
        <w:t>2</w:t>
      </w:r>
      <w:r w:rsidR="00BE231E">
        <w:rPr>
          <w:rFonts w:cs="Arial"/>
          <w:szCs w:val="22"/>
        </w:rPr>
        <w:t>.</w:t>
      </w:r>
      <w:r w:rsidRPr="00826B64">
        <w:rPr>
          <w:rFonts w:cs="Arial"/>
          <w:szCs w:val="22"/>
        </w:rPr>
        <w:tab/>
      </w:r>
      <w:r w:rsidRPr="00826B64">
        <w:rPr>
          <w:rFonts w:cs="Arial"/>
          <w:i/>
          <w:szCs w:val="22"/>
          <w:u w:val="single"/>
        </w:rPr>
        <w:t>Traffic</w:t>
      </w:r>
      <w:r w:rsidRPr="00826B64">
        <w:rPr>
          <w:rFonts w:cs="Arial"/>
          <w:szCs w:val="22"/>
        </w:rPr>
        <w:t xml:space="preserve"> </w:t>
      </w:r>
      <w:r w:rsidRPr="00826B64">
        <w:rPr>
          <w:rFonts w:cs="Arial"/>
          <w:iCs/>
          <w:szCs w:val="22"/>
        </w:rPr>
        <w:t>–</w:t>
      </w:r>
      <w:r w:rsidRPr="00826B64">
        <w:rPr>
          <w:rFonts w:cs="Arial"/>
          <w:szCs w:val="22"/>
        </w:rPr>
        <w:t xml:space="preserve"> Does the proposed action result in capacity expansion of a roadway by addition of through lanes?</w:t>
      </w:r>
    </w:p>
    <w:p w14:paraId="7205467C" w14:textId="77777777" w:rsidR="00A212FA" w:rsidRDefault="005654D7" w:rsidP="00A212FA">
      <w:pPr>
        <w:tabs>
          <w:tab w:val="right" w:pos="10800"/>
        </w:tabs>
        <w:ind w:left="450"/>
        <w:jc w:val="both"/>
        <w:rPr>
          <w:szCs w:val="22"/>
          <w:u w:val="single"/>
        </w:rPr>
      </w:pPr>
      <w:sdt>
        <w:sdtPr>
          <w:rPr>
            <w:szCs w:val="22"/>
            <w:u w:val="single"/>
          </w:rPr>
          <w:id w:val="298116171"/>
          <w:placeholder>
            <w:docPart w:val="E7A1FF43D04249439B5B112DB3377181"/>
          </w:placeholder>
          <w:temporary/>
          <w:showingPlcHdr/>
        </w:sdtPr>
        <w:sdtEndPr/>
        <w:sdtContent>
          <w:r w:rsidR="00A212FA" w:rsidRPr="003E1E5F">
            <w:rPr>
              <w:rStyle w:val="PlaceholderText"/>
              <w:u w:val="single"/>
            </w:rPr>
            <w:t>Click or tap here to enter text.</w:t>
          </w:r>
        </w:sdtContent>
      </w:sdt>
      <w:r w:rsidR="00A212FA">
        <w:rPr>
          <w:szCs w:val="22"/>
          <w:u w:val="single"/>
        </w:rPr>
        <w:tab/>
      </w:r>
    </w:p>
    <w:p w14:paraId="4F6DEE92" w14:textId="77777777" w:rsidR="00A212FA" w:rsidRPr="00BB288E" w:rsidRDefault="00A212FA" w:rsidP="00A212FA">
      <w:pPr>
        <w:tabs>
          <w:tab w:val="right" w:pos="10800"/>
        </w:tabs>
        <w:ind w:left="450"/>
        <w:jc w:val="both"/>
        <w:rPr>
          <w:szCs w:val="22"/>
          <w:u w:val="single"/>
        </w:rPr>
      </w:pPr>
      <w:r>
        <w:rPr>
          <w:szCs w:val="22"/>
          <w:u w:val="single"/>
        </w:rPr>
        <w:tab/>
      </w:r>
    </w:p>
    <w:p w14:paraId="476623B1" w14:textId="77777777" w:rsidR="00A212FA" w:rsidRPr="00D77E39" w:rsidRDefault="00A212FA" w:rsidP="00A212FA">
      <w:pPr>
        <w:tabs>
          <w:tab w:val="left" w:pos="450"/>
          <w:tab w:val="left" w:pos="7191"/>
          <w:tab w:val="left" w:pos="7427"/>
          <w:tab w:val="left" w:pos="8478"/>
          <w:tab w:val="left" w:pos="8748"/>
          <w:tab w:val="left" w:pos="9648"/>
        </w:tabs>
        <w:rPr>
          <w:rFonts w:cs="Arial"/>
          <w:szCs w:val="22"/>
        </w:rPr>
      </w:pPr>
    </w:p>
    <w:p w14:paraId="3474102C" w14:textId="77777777" w:rsidR="00B80074" w:rsidRPr="00826B64" w:rsidRDefault="00B80074" w:rsidP="00610C59">
      <w:pPr>
        <w:tabs>
          <w:tab w:val="left" w:pos="450"/>
        </w:tabs>
        <w:spacing w:after="120"/>
        <w:ind w:left="446" w:hanging="446"/>
        <w:jc w:val="both"/>
        <w:rPr>
          <w:rFonts w:cs="Arial"/>
          <w:szCs w:val="22"/>
        </w:rPr>
      </w:pPr>
      <w:r w:rsidRPr="00826B64">
        <w:rPr>
          <w:rFonts w:cs="Arial"/>
          <w:szCs w:val="22"/>
        </w:rPr>
        <w:t>3</w:t>
      </w:r>
      <w:r w:rsidR="00BE231E">
        <w:rPr>
          <w:rFonts w:cs="Arial"/>
          <w:szCs w:val="22"/>
        </w:rPr>
        <w:t>.</w:t>
      </w:r>
      <w:r w:rsidRPr="00826B64">
        <w:rPr>
          <w:rFonts w:cs="Arial"/>
          <w:szCs w:val="22"/>
        </w:rPr>
        <w:tab/>
      </w:r>
      <w:r w:rsidRPr="00826B64">
        <w:rPr>
          <w:rFonts w:cs="Arial"/>
          <w:i/>
          <w:szCs w:val="22"/>
          <w:u w:val="single"/>
        </w:rPr>
        <w:t>Roadway</w:t>
      </w:r>
      <w:r w:rsidRPr="00826B64">
        <w:rPr>
          <w:rFonts w:cs="Arial"/>
          <w:szCs w:val="22"/>
          <w:u w:val="single"/>
        </w:rPr>
        <w:t xml:space="preserve"> </w:t>
      </w:r>
      <w:r w:rsidRPr="00826B64">
        <w:rPr>
          <w:rFonts w:cs="Arial"/>
          <w:i/>
          <w:szCs w:val="22"/>
          <w:u w:val="single"/>
        </w:rPr>
        <w:t>Access</w:t>
      </w:r>
      <w:r w:rsidRPr="00826B64">
        <w:rPr>
          <w:rFonts w:cs="Arial"/>
          <w:i/>
          <w:szCs w:val="22"/>
        </w:rPr>
        <w:t xml:space="preserve"> </w:t>
      </w:r>
      <w:r w:rsidRPr="00826B64">
        <w:rPr>
          <w:rFonts w:cs="Arial"/>
          <w:iCs/>
          <w:szCs w:val="22"/>
        </w:rPr>
        <w:t>–</w:t>
      </w:r>
      <w:r w:rsidRPr="00826B64">
        <w:rPr>
          <w:rFonts w:cs="Arial"/>
          <w:szCs w:val="22"/>
        </w:rPr>
        <w:t xml:space="preserve"> Does the proposed action involve the construction of temporary access, or the closure of existing road, bridge, or ramps that would result in major traffic disruptions?  Does the proposed action involve changes in access that pertain to interstate highways, or that have wide-reaching ramifications?</w:t>
      </w:r>
    </w:p>
    <w:p w14:paraId="639D3DC7" w14:textId="77777777" w:rsidR="00A212FA" w:rsidRDefault="005654D7" w:rsidP="00A212FA">
      <w:pPr>
        <w:tabs>
          <w:tab w:val="right" w:pos="10800"/>
        </w:tabs>
        <w:ind w:left="450"/>
        <w:jc w:val="both"/>
        <w:rPr>
          <w:szCs w:val="22"/>
          <w:u w:val="single"/>
        </w:rPr>
      </w:pPr>
      <w:sdt>
        <w:sdtPr>
          <w:rPr>
            <w:szCs w:val="22"/>
            <w:u w:val="single"/>
          </w:rPr>
          <w:id w:val="1310050162"/>
          <w:placeholder>
            <w:docPart w:val="E314683813914F79B2B0756F9258BCBF"/>
          </w:placeholder>
          <w:temporary/>
          <w:showingPlcHdr/>
        </w:sdtPr>
        <w:sdtEndPr/>
        <w:sdtContent>
          <w:r w:rsidR="00A212FA" w:rsidRPr="003E1E5F">
            <w:rPr>
              <w:rStyle w:val="PlaceholderText"/>
              <w:u w:val="single"/>
            </w:rPr>
            <w:t>Click or tap here to enter text.</w:t>
          </w:r>
        </w:sdtContent>
      </w:sdt>
      <w:r w:rsidR="00A212FA">
        <w:rPr>
          <w:szCs w:val="22"/>
          <w:u w:val="single"/>
        </w:rPr>
        <w:tab/>
      </w:r>
    </w:p>
    <w:p w14:paraId="2257D44F" w14:textId="77777777" w:rsidR="00A212FA" w:rsidRPr="00BB288E" w:rsidRDefault="00A212FA" w:rsidP="00A212FA">
      <w:pPr>
        <w:tabs>
          <w:tab w:val="right" w:pos="10800"/>
        </w:tabs>
        <w:ind w:left="450"/>
        <w:jc w:val="both"/>
        <w:rPr>
          <w:szCs w:val="22"/>
          <w:u w:val="single"/>
        </w:rPr>
      </w:pPr>
      <w:r>
        <w:rPr>
          <w:szCs w:val="22"/>
          <w:u w:val="single"/>
        </w:rPr>
        <w:tab/>
      </w:r>
    </w:p>
    <w:p w14:paraId="1E78AC73" w14:textId="77777777" w:rsidR="00A212FA" w:rsidRPr="00D77E39" w:rsidRDefault="00A212FA" w:rsidP="00A212FA">
      <w:pPr>
        <w:tabs>
          <w:tab w:val="left" w:pos="450"/>
          <w:tab w:val="left" w:pos="7191"/>
          <w:tab w:val="left" w:pos="7427"/>
          <w:tab w:val="left" w:pos="8478"/>
          <w:tab w:val="left" w:pos="8748"/>
          <w:tab w:val="left" w:pos="9648"/>
        </w:tabs>
        <w:rPr>
          <w:rFonts w:cs="Arial"/>
          <w:szCs w:val="22"/>
        </w:rPr>
      </w:pPr>
    </w:p>
    <w:p w14:paraId="167C71C6" w14:textId="77777777" w:rsidR="00B80074" w:rsidRPr="00E20EB1" w:rsidRDefault="00B80074" w:rsidP="00610C59">
      <w:pPr>
        <w:tabs>
          <w:tab w:val="left" w:pos="450"/>
        </w:tabs>
        <w:spacing w:after="120"/>
        <w:ind w:left="446" w:hanging="446"/>
        <w:jc w:val="both"/>
        <w:rPr>
          <w:rFonts w:cs="Arial"/>
          <w:szCs w:val="22"/>
        </w:rPr>
      </w:pPr>
      <w:r w:rsidRPr="00E20EB1">
        <w:rPr>
          <w:rFonts w:cs="Arial"/>
          <w:szCs w:val="22"/>
        </w:rPr>
        <w:t>4</w:t>
      </w:r>
      <w:r w:rsidR="00BE231E" w:rsidRPr="00E20EB1">
        <w:rPr>
          <w:rFonts w:cs="Arial"/>
          <w:szCs w:val="22"/>
        </w:rPr>
        <w:t>.</w:t>
      </w:r>
      <w:r w:rsidRPr="00E20EB1">
        <w:rPr>
          <w:rFonts w:cs="Arial"/>
          <w:szCs w:val="22"/>
        </w:rPr>
        <w:tab/>
      </w:r>
      <w:r w:rsidRPr="00E20EB1">
        <w:rPr>
          <w:rFonts w:cs="Arial"/>
          <w:i/>
          <w:szCs w:val="22"/>
          <w:u w:val="single"/>
        </w:rPr>
        <w:t>Cultural Resources</w:t>
      </w:r>
      <w:r w:rsidRPr="00E20EB1">
        <w:rPr>
          <w:rFonts w:cs="Arial"/>
          <w:szCs w:val="22"/>
        </w:rPr>
        <w:t xml:space="preserve"> – </w:t>
      </w:r>
      <w:r w:rsidR="00E20EB1" w:rsidRPr="00A75CBC">
        <w:rPr>
          <w:rFonts w:cs="Arial"/>
          <w:szCs w:val="22"/>
        </w:rPr>
        <w:t xml:space="preserve">Does the proposed action use CE Action Number 26, 27, or 28 </w:t>
      </w:r>
      <w:r w:rsidR="00E20EB1" w:rsidRPr="00A75CBC">
        <w:rPr>
          <w:rFonts w:cs="Arial"/>
          <w:szCs w:val="22"/>
          <w:u w:val="single"/>
        </w:rPr>
        <w:t>AND</w:t>
      </w:r>
      <w:r w:rsidR="00E20EB1" w:rsidRPr="00A75CBC">
        <w:rPr>
          <w:rFonts w:cs="Arial"/>
          <w:szCs w:val="22"/>
        </w:rPr>
        <w:t xml:space="preserve"> </w:t>
      </w:r>
      <w:r w:rsidRPr="00E20EB1">
        <w:rPr>
          <w:rFonts w:cs="Arial"/>
          <w:szCs w:val="22"/>
        </w:rPr>
        <w:t>have an Adverse Effect on historic properties pursuant to Section 106 of the National Historic Preservation Act?</w:t>
      </w:r>
    </w:p>
    <w:p w14:paraId="3F258309" w14:textId="77777777" w:rsidR="00A212FA" w:rsidRDefault="005654D7" w:rsidP="00A212FA">
      <w:pPr>
        <w:tabs>
          <w:tab w:val="right" w:pos="10800"/>
        </w:tabs>
        <w:ind w:left="450"/>
        <w:jc w:val="both"/>
        <w:rPr>
          <w:szCs w:val="22"/>
          <w:u w:val="single"/>
        </w:rPr>
      </w:pPr>
      <w:sdt>
        <w:sdtPr>
          <w:rPr>
            <w:szCs w:val="22"/>
            <w:u w:val="single"/>
          </w:rPr>
          <w:id w:val="2018264043"/>
          <w:placeholder>
            <w:docPart w:val="1C975CFC14D04BE5B131A0F4800D66E8"/>
          </w:placeholder>
          <w:temporary/>
          <w:showingPlcHdr/>
        </w:sdtPr>
        <w:sdtEndPr/>
        <w:sdtContent>
          <w:r w:rsidR="00A212FA" w:rsidRPr="003E1E5F">
            <w:rPr>
              <w:rStyle w:val="PlaceholderText"/>
              <w:u w:val="single"/>
            </w:rPr>
            <w:t>Click or tap here to enter text.</w:t>
          </w:r>
        </w:sdtContent>
      </w:sdt>
      <w:r w:rsidR="00A212FA">
        <w:rPr>
          <w:szCs w:val="22"/>
          <w:u w:val="single"/>
        </w:rPr>
        <w:tab/>
      </w:r>
    </w:p>
    <w:p w14:paraId="1D20BC66" w14:textId="77777777" w:rsidR="00A212FA" w:rsidRPr="00BB288E" w:rsidRDefault="00A212FA" w:rsidP="00A212FA">
      <w:pPr>
        <w:tabs>
          <w:tab w:val="right" w:pos="10800"/>
        </w:tabs>
        <w:ind w:left="450"/>
        <w:jc w:val="both"/>
        <w:rPr>
          <w:szCs w:val="22"/>
          <w:u w:val="single"/>
        </w:rPr>
      </w:pPr>
      <w:r>
        <w:rPr>
          <w:szCs w:val="22"/>
          <w:u w:val="single"/>
        </w:rPr>
        <w:tab/>
      </w:r>
    </w:p>
    <w:p w14:paraId="0BE85D84" w14:textId="77777777" w:rsidR="00A212FA" w:rsidRPr="00D77E39" w:rsidRDefault="00A212FA" w:rsidP="00A212FA">
      <w:pPr>
        <w:tabs>
          <w:tab w:val="left" w:pos="450"/>
          <w:tab w:val="left" w:pos="7191"/>
          <w:tab w:val="left" w:pos="7427"/>
          <w:tab w:val="left" w:pos="8478"/>
          <w:tab w:val="left" w:pos="8748"/>
          <w:tab w:val="left" w:pos="9648"/>
        </w:tabs>
        <w:rPr>
          <w:rFonts w:cs="Arial"/>
          <w:szCs w:val="22"/>
        </w:rPr>
      </w:pPr>
    </w:p>
    <w:p w14:paraId="6C5836DD" w14:textId="77777777" w:rsidR="00B80074" w:rsidRPr="00D77E39" w:rsidRDefault="00B80074" w:rsidP="00610C59">
      <w:pPr>
        <w:tabs>
          <w:tab w:val="left" w:pos="450"/>
        </w:tabs>
        <w:spacing w:after="120"/>
        <w:ind w:left="446" w:hanging="446"/>
        <w:jc w:val="both"/>
        <w:rPr>
          <w:rFonts w:cs="Arial"/>
          <w:szCs w:val="22"/>
        </w:rPr>
      </w:pPr>
      <w:r w:rsidRPr="00826B64">
        <w:rPr>
          <w:rFonts w:cs="Arial"/>
          <w:szCs w:val="22"/>
        </w:rPr>
        <w:t>5</w:t>
      </w:r>
      <w:r w:rsidR="00BE231E">
        <w:rPr>
          <w:rFonts w:cs="Arial"/>
          <w:szCs w:val="22"/>
        </w:rPr>
        <w:t>.</w:t>
      </w:r>
      <w:r w:rsidRPr="00826B64">
        <w:rPr>
          <w:rFonts w:cs="Arial"/>
          <w:szCs w:val="22"/>
        </w:rPr>
        <w:tab/>
      </w:r>
      <w:r w:rsidRPr="00826B64">
        <w:rPr>
          <w:rFonts w:cs="Arial"/>
          <w:i/>
          <w:szCs w:val="22"/>
          <w:u w:val="single"/>
        </w:rPr>
        <w:t>Section 4(f)</w:t>
      </w:r>
      <w:r w:rsidRPr="00826B64">
        <w:rPr>
          <w:rFonts w:cs="Arial"/>
          <w:i/>
          <w:szCs w:val="22"/>
        </w:rPr>
        <w:t xml:space="preserve"> </w:t>
      </w:r>
      <w:r w:rsidRPr="00D77E39">
        <w:rPr>
          <w:rFonts w:cs="Arial"/>
          <w:i/>
          <w:szCs w:val="22"/>
        </w:rPr>
        <w:t xml:space="preserve">– </w:t>
      </w:r>
      <w:r w:rsidR="00D77E39" w:rsidRPr="00083F26">
        <w:rPr>
          <w:rFonts w:cs="Arial"/>
          <w:iCs/>
          <w:szCs w:val="22"/>
        </w:rPr>
        <w:t>Does the proposed action require the use of any property protected by Section 4(f) of the 1966 USDOT Act</w:t>
      </w:r>
      <w:r w:rsidR="00D77E39" w:rsidRPr="00083F26">
        <w:rPr>
          <w:rFonts w:cs="Arial"/>
          <w:b/>
          <w:bCs/>
          <w:iCs/>
          <w:szCs w:val="22"/>
        </w:rPr>
        <w:t xml:space="preserve">, </w:t>
      </w:r>
      <w:r w:rsidR="00D77E39" w:rsidRPr="00083F26">
        <w:rPr>
          <w:rFonts w:cs="Arial"/>
          <w:iCs/>
          <w:szCs w:val="22"/>
        </w:rPr>
        <w:t xml:space="preserve">that cannot be documented with a </w:t>
      </w:r>
      <w:r w:rsidR="00D77E39" w:rsidRPr="00083F26">
        <w:rPr>
          <w:rFonts w:cs="Arial"/>
          <w:i/>
          <w:iCs/>
          <w:szCs w:val="22"/>
        </w:rPr>
        <w:t>de minimis</w:t>
      </w:r>
      <w:r w:rsidR="00D77E39" w:rsidRPr="00083F26">
        <w:rPr>
          <w:rFonts w:cs="Arial"/>
          <w:iCs/>
          <w:szCs w:val="22"/>
        </w:rPr>
        <w:t xml:space="preserve"> impact determination, or a programmatic</w:t>
      </w:r>
      <w:r w:rsidR="00D77E39">
        <w:rPr>
          <w:rFonts w:cs="Arial"/>
          <w:iCs/>
          <w:szCs w:val="22"/>
        </w:rPr>
        <w:t xml:space="preserve"> </w:t>
      </w:r>
      <w:r w:rsidR="00D77E39" w:rsidRPr="00083F26">
        <w:rPr>
          <w:rFonts w:cs="Arial"/>
          <w:iCs/>
          <w:szCs w:val="22"/>
        </w:rPr>
        <w:t>Section 4(f) evaluation, other than the programmatic evaluation for the use of historic bridges</w:t>
      </w:r>
      <w:r w:rsidRPr="00D77E39">
        <w:rPr>
          <w:rFonts w:cs="Arial"/>
          <w:iCs/>
          <w:szCs w:val="22"/>
        </w:rPr>
        <w:t>?</w:t>
      </w:r>
    </w:p>
    <w:p w14:paraId="0F3DB90B" w14:textId="77777777" w:rsidR="00A212FA" w:rsidRDefault="005654D7" w:rsidP="00A212FA">
      <w:pPr>
        <w:tabs>
          <w:tab w:val="right" w:pos="10800"/>
        </w:tabs>
        <w:ind w:left="450"/>
        <w:jc w:val="both"/>
        <w:rPr>
          <w:szCs w:val="22"/>
          <w:u w:val="single"/>
        </w:rPr>
      </w:pPr>
      <w:sdt>
        <w:sdtPr>
          <w:rPr>
            <w:szCs w:val="22"/>
            <w:u w:val="single"/>
          </w:rPr>
          <w:id w:val="-1827193084"/>
          <w:placeholder>
            <w:docPart w:val="C7394267333A4E51A492433D61B64755"/>
          </w:placeholder>
          <w:temporary/>
          <w:showingPlcHdr/>
        </w:sdtPr>
        <w:sdtEndPr/>
        <w:sdtContent>
          <w:r w:rsidR="00A212FA" w:rsidRPr="003E1E5F">
            <w:rPr>
              <w:rStyle w:val="PlaceholderText"/>
              <w:u w:val="single"/>
            </w:rPr>
            <w:t>Click or tap here to enter text.</w:t>
          </w:r>
        </w:sdtContent>
      </w:sdt>
      <w:r w:rsidR="00A212FA">
        <w:rPr>
          <w:szCs w:val="22"/>
          <w:u w:val="single"/>
        </w:rPr>
        <w:tab/>
      </w:r>
    </w:p>
    <w:p w14:paraId="4DF09F1B" w14:textId="77777777" w:rsidR="00A212FA" w:rsidRPr="00BB288E" w:rsidRDefault="00A212FA" w:rsidP="00A212FA">
      <w:pPr>
        <w:tabs>
          <w:tab w:val="right" w:pos="10800"/>
        </w:tabs>
        <w:ind w:left="450"/>
        <w:jc w:val="both"/>
        <w:rPr>
          <w:szCs w:val="22"/>
          <w:u w:val="single"/>
        </w:rPr>
      </w:pPr>
      <w:r>
        <w:rPr>
          <w:szCs w:val="22"/>
          <w:u w:val="single"/>
        </w:rPr>
        <w:tab/>
      </w:r>
    </w:p>
    <w:p w14:paraId="2314ACEC" w14:textId="77777777" w:rsidR="00A212FA" w:rsidRPr="00D77E39" w:rsidRDefault="00A212FA" w:rsidP="00A212FA">
      <w:pPr>
        <w:tabs>
          <w:tab w:val="left" w:pos="450"/>
          <w:tab w:val="left" w:pos="7191"/>
          <w:tab w:val="left" w:pos="7427"/>
          <w:tab w:val="left" w:pos="8478"/>
          <w:tab w:val="left" w:pos="8748"/>
          <w:tab w:val="left" w:pos="9648"/>
        </w:tabs>
        <w:rPr>
          <w:rFonts w:cs="Arial"/>
          <w:szCs w:val="22"/>
        </w:rPr>
      </w:pPr>
    </w:p>
    <w:p w14:paraId="6B3A929A" w14:textId="77777777" w:rsidR="00B80074" w:rsidRPr="00826B64" w:rsidRDefault="00B80074" w:rsidP="00610C59">
      <w:pPr>
        <w:tabs>
          <w:tab w:val="left" w:pos="450"/>
        </w:tabs>
        <w:spacing w:after="120"/>
        <w:ind w:left="446" w:hanging="446"/>
        <w:jc w:val="both"/>
        <w:rPr>
          <w:rFonts w:cs="Arial"/>
          <w:szCs w:val="22"/>
        </w:rPr>
      </w:pPr>
      <w:r w:rsidRPr="00826B64">
        <w:rPr>
          <w:rFonts w:cs="Arial"/>
          <w:szCs w:val="22"/>
        </w:rPr>
        <w:t>6</w:t>
      </w:r>
      <w:r w:rsidR="00BE231E">
        <w:rPr>
          <w:rFonts w:cs="Arial"/>
          <w:szCs w:val="22"/>
        </w:rPr>
        <w:t>.</w:t>
      </w:r>
      <w:r w:rsidRPr="00826B64">
        <w:rPr>
          <w:rFonts w:cs="Arial"/>
          <w:szCs w:val="22"/>
        </w:rPr>
        <w:tab/>
      </w:r>
      <w:r w:rsidRPr="00826B64">
        <w:rPr>
          <w:rFonts w:cs="Arial"/>
          <w:i/>
          <w:szCs w:val="22"/>
          <w:u w:val="single"/>
        </w:rPr>
        <w:t>Section 6(f)/Conservation Properties</w:t>
      </w:r>
      <w:r w:rsidRPr="00826B64">
        <w:rPr>
          <w:rFonts w:cs="Arial"/>
          <w:i/>
          <w:szCs w:val="22"/>
        </w:rPr>
        <w:t xml:space="preserve"> – </w:t>
      </w:r>
      <w:r w:rsidRPr="00826B64">
        <w:rPr>
          <w:rFonts w:cs="Arial"/>
          <w:iCs/>
          <w:szCs w:val="22"/>
        </w:rPr>
        <w:t>Does the proposed action require the acquisition</w:t>
      </w:r>
      <w:r w:rsidR="00357778">
        <w:rPr>
          <w:rFonts w:cs="Arial"/>
          <w:iCs/>
          <w:szCs w:val="22"/>
        </w:rPr>
        <w:t xml:space="preserve"> or conversion</w:t>
      </w:r>
      <w:r w:rsidRPr="00826B64">
        <w:rPr>
          <w:rFonts w:cs="Arial"/>
          <w:iCs/>
          <w:szCs w:val="22"/>
        </w:rPr>
        <w:t xml:space="preserve"> of any land under the protection of Section 6(f) of the Land and Water Conservation Act of 1965?</w:t>
      </w:r>
    </w:p>
    <w:p w14:paraId="411718FA" w14:textId="77777777" w:rsidR="00A212FA" w:rsidRDefault="005654D7" w:rsidP="00A212FA">
      <w:pPr>
        <w:tabs>
          <w:tab w:val="right" w:pos="10800"/>
        </w:tabs>
        <w:ind w:left="450"/>
        <w:jc w:val="both"/>
        <w:rPr>
          <w:szCs w:val="22"/>
          <w:u w:val="single"/>
        </w:rPr>
      </w:pPr>
      <w:sdt>
        <w:sdtPr>
          <w:rPr>
            <w:szCs w:val="22"/>
            <w:u w:val="single"/>
          </w:rPr>
          <w:id w:val="-715205944"/>
          <w:placeholder>
            <w:docPart w:val="1BC7CD93C91744F08CE81C67E6B056BA"/>
          </w:placeholder>
          <w:temporary/>
          <w:showingPlcHdr/>
        </w:sdtPr>
        <w:sdtEndPr/>
        <w:sdtContent>
          <w:r w:rsidR="00A212FA" w:rsidRPr="003E1E5F">
            <w:rPr>
              <w:rStyle w:val="PlaceholderText"/>
              <w:u w:val="single"/>
            </w:rPr>
            <w:t>Click or tap here to enter text.</w:t>
          </w:r>
        </w:sdtContent>
      </w:sdt>
      <w:r w:rsidR="00A212FA">
        <w:rPr>
          <w:szCs w:val="22"/>
          <w:u w:val="single"/>
        </w:rPr>
        <w:tab/>
      </w:r>
    </w:p>
    <w:p w14:paraId="2E26128D" w14:textId="77777777" w:rsidR="00A212FA" w:rsidRPr="00BB288E" w:rsidRDefault="00A212FA" w:rsidP="00A212FA">
      <w:pPr>
        <w:tabs>
          <w:tab w:val="right" w:pos="10800"/>
        </w:tabs>
        <w:ind w:left="450"/>
        <w:jc w:val="both"/>
        <w:rPr>
          <w:szCs w:val="22"/>
          <w:u w:val="single"/>
        </w:rPr>
      </w:pPr>
      <w:r>
        <w:rPr>
          <w:szCs w:val="22"/>
          <w:u w:val="single"/>
        </w:rPr>
        <w:tab/>
      </w:r>
    </w:p>
    <w:p w14:paraId="05A27C00" w14:textId="77777777" w:rsidR="00A212FA" w:rsidRPr="00D77E39" w:rsidRDefault="00A212FA" w:rsidP="00A212FA">
      <w:pPr>
        <w:tabs>
          <w:tab w:val="left" w:pos="450"/>
          <w:tab w:val="left" w:pos="7191"/>
          <w:tab w:val="left" w:pos="7427"/>
          <w:tab w:val="left" w:pos="8478"/>
          <w:tab w:val="left" w:pos="8748"/>
          <w:tab w:val="left" w:pos="9648"/>
        </w:tabs>
        <w:rPr>
          <w:rFonts w:cs="Arial"/>
          <w:szCs w:val="22"/>
        </w:rPr>
      </w:pPr>
    </w:p>
    <w:p w14:paraId="457BB822" w14:textId="77777777" w:rsidR="00C171C8" w:rsidRDefault="00B80074" w:rsidP="00610C59">
      <w:pPr>
        <w:tabs>
          <w:tab w:val="left" w:pos="468"/>
          <w:tab w:val="left" w:pos="9360"/>
          <w:tab w:val="left" w:pos="10260"/>
        </w:tabs>
        <w:spacing w:after="120"/>
        <w:ind w:left="446" w:hanging="446"/>
        <w:jc w:val="both"/>
        <w:rPr>
          <w:rFonts w:cs="Arial"/>
          <w:iCs/>
          <w:szCs w:val="22"/>
        </w:rPr>
      </w:pPr>
      <w:r w:rsidRPr="00826B64">
        <w:rPr>
          <w:rFonts w:cs="Arial"/>
          <w:szCs w:val="22"/>
        </w:rPr>
        <w:t>7</w:t>
      </w:r>
      <w:r w:rsidR="00BE231E" w:rsidRPr="00A363A7">
        <w:rPr>
          <w:rFonts w:cs="Arial"/>
          <w:szCs w:val="22"/>
        </w:rPr>
        <w:t>.</w:t>
      </w:r>
      <w:r w:rsidRPr="00826B64">
        <w:rPr>
          <w:rFonts w:cs="Arial"/>
          <w:szCs w:val="22"/>
        </w:rPr>
        <w:tab/>
      </w:r>
      <w:r w:rsidRPr="00826B64">
        <w:rPr>
          <w:rFonts w:cs="Arial"/>
          <w:i/>
          <w:szCs w:val="22"/>
          <w:u w:val="single"/>
        </w:rPr>
        <w:t>Wetlands</w:t>
      </w:r>
      <w:r w:rsidR="00A363A7" w:rsidRPr="00A363A7">
        <w:rPr>
          <w:rFonts w:cs="Arial"/>
          <w:i/>
          <w:szCs w:val="22"/>
          <w:u w:val="single"/>
        </w:rPr>
        <w:t>/Surface Waters</w:t>
      </w:r>
      <w:r w:rsidRPr="00826B64">
        <w:rPr>
          <w:rFonts w:cs="Arial"/>
          <w:i/>
          <w:szCs w:val="22"/>
        </w:rPr>
        <w:t xml:space="preserve"> – </w:t>
      </w:r>
      <w:r w:rsidR="00A363A7" w:rsidRPr="00826B64">
        <w:rPr>
          <w:rFonts w:cs="Arial"/>
          <w:iCs/>
          <w:szCs w:val="22"/>
        </w:rPr>
        <w:t>Does the proposed action require an Army Corps of Engineers Individual Permit</w:t>
      </w:r>
      <w:r w:rsidR="00A363A7">
        <w:rPr>
          <w:rFonts w:cs="Arial"/>
          <w:iCs/>
          <w:szCs w:val="22"/>
        </w:rPr>
        <w:t xml:space="preserve"> </w:t>
      </w:r>
      <w:r w:rsidR="00A363A7" w:rsidRPr="00826B64">
        <w:rPr>
          <w:rFonts w:cs="Arial"/>
          <w:iCs/>
          <w:szCs w:val="22"/>
        </w:rPr>
        <w:t>pursuant to the Clean Water Act, and/or a Section 10 permit pursuant to the Rivers and Harbors Act of 1899</w:t>
      </w:r>
      <w:r w:rsidRPr="00826B64">
        <w:rPr>
          <w:rFonts w:cs="Arial"/>
          <w:iCs/>
          <w:szCs w:val="22"/>
        </w:rPr>
        <w:t>?</w:t>
      </w:r>
    </w:p>
    <w:p w14:paraId="3653C9AB" w14:textId="77777777" w:rsidR="00771F3D" w:rsidRPr="00A212FA" w:rsidRDefault="00C171C8" w:rsidP="00610C59">
      <w:pPr>
        <w:tabs>
          <w:tab w:val="left" w:pos="468"/>
        </w:tabs>
        <w:spacing w:after="120"/>
        <w:ind w:left="446" w:hanging="446"/>
        <w:rPr>
          <w:rFonts w:cs="Arial"/>
          <w:iCs/>
          <w:szCs w:val="22"/>
        </w:rPr>
      </w:pPr>
      <w:r>
        <w:rPr>
          <w:rFonts w:cs="Arial"/>
          <w:iCs/>
          <w:szCs w:val="22"/>
        </w:rPr>
        <w:tab/>
      </w:r>
      <w:r w:rsidR="00771F3D" w:rsidRPr="00A75CBC">
        <w:rPr>
          <w:rFonts w:cs="Arial"/>
          <w:i/>
          <w:iCs/>
          <w:szCs w:val="22"/>
        </w:rPr>
        <w:t>If the proposed action includes construction in wetlands, check this box:</w:t>
      </w:r>
      <w:r w:rsidR="00771F3D" w:rsidRPr="00A212FA">
        <w:rPr>
          <w:rFonts w:cs="Arial"/>
          <w:iCs/>
          <w:szCs w:val="22"/>
        </w:rPr>
        <w:t xml:space="preserve">  </w:t>
      </w:r>
      <w:sdt>
        <w:sdtPr>
          <w:rPr>
            <w:rFonts w:cs="Arial"/>
            <w:iCs/>
            <w:sz w:val="28"/>
            <w:szCs w:val="28"/>
          </w:rPr>
          <w:id w:val="63616077"/>
          <w14:checkbox>
            <w14:checked w14:val="0"/>
            <w14:checkedState w14:val="2612" w14:font="MS Gothic"/>
            <w14:uncheckedState w14:val="2610" w14:font="MS Gothic"/>
          </w14:checkbox>
        </w:sdtPr>
        <w:sdtEndPr/>
        <w:sdtContent>
          <w:r w:rsidR="00A212FA" w:rsidRPr="00EF1670">
            <w:rPr>
              <w:rFonts w:ascii="MS Gothic" w:eastAsia="MS Gothic" w:hAnsi="MS Gothic" w:cs="Arial" w:hint="eastAsia"/>
              <w:iCs/>
              <w:sz w:val="28"/>
              <w:szCs w:val="28"/>
            </w:rPr>
            <w:t>☐</w:t>
          </w:r>
        </w:sdtContent>
      </w:sdt>
    </w:p>
    <w:p w14:paraId="476C6C61" w14:textId="77777777" w:rsidR="00A212FA" w:rsidRDefault="005654D7" w:rsidP="00A212FA">
      <w:pPr>
        <w:tabs>
          <w:tab w:val="right" w:pos="10800"/>
        </w:tabs>
        <w:ind w:left="450"/>
        <w:jc w:val="both"/>
        <w:rPr>
          <w:szCs w:val="22"/>
          <w:u w:val="single"/>
        </w:rPr>
      </w:pPr>
      <w:sdt>
        <w:sdtPr>
          <w:rPr>
            <w:szCs w:val="22"/>
            <w:u w:val="single"/>
          </w:rPr>
          <w:id w:val="1407179728"/>
          <w:placeholder>
            <w:docPart w:val="2B0F4C19B3E34B1C8434098932336A78"/>
          </w:placeholder>
          <w:temporary/>
          <w:showingPlcHdr/>
        </w:sdtPr>
        <w:sdtEndPr/>
        <w:sdtContent>
          <w:r w:rsidR="00A212FA" w:rsidRPr="003E1E5F">
            <w:rPr>
              <w:rStyle w:val="PlaceholderText"/>
              <w:u w:val="single"/>
            </w:rPr>
            <w:t>Click or tap here to enter text.</w:t>
          </w:r>
        </w:sdtContent>
      </w:sdt>
      <w:r w:rsidR="00A212FA">
        <w:rPr>
          <w:szCs w:val="22"/>
          <w:u w:val="single"/>
        </w:rPr>
        <w:tab/>
      </w:r>
    </w:p>
    <w:p w14:paraId="2586951D" w14:textId="77777777" w:rsidR="00A212FA" w:rsidRPr="00BB288E" w:rsidRDefault="00A212FA" w:rsidP="00A212FA">
      <w:pPr>
        <w:tabs>
          <w:tab w:val="right" w:pos="10800"/>
        </w:tabs>
        <w:ind w:left="450"/>
        <w:jc w:val="both"/>
        <w:rPr>
          <w:szCs w:val="22"/>
          <w:u w:val="single"/>
        </w:rPr>
      </w:pPr>
      <w:r>
        <w:rPr>
          <w:szCs w:val="22"/>
          <w:u w:val="single"/>
        </w:rPr>
        <w:tab/>
      </w:r>
    </w:p>
    <w:p w14:paraId="37134524" w14:textId="77777777" w:rsidR="00A212FA" w:rsidRPr="00D77E39" w:rsidRDefault="00A212FA" w:rsidP="00A212FA">
      <w:pPr>
        <w:tabs>
          <w:tab w:val="left" w:pos="450"/>
          <w:tab w:val="left" w:pos="7191"/>
          <w:tab w:val="left" w:pos="7427"/>
          <w:tab w:val="left" w:pos="8478"/>
          <w:tab w:val="left" w:pos="8748"/>
          <w:tab w:val="left" w:pos="9648"/>
        </w:tabs>
        <w:rPr>
          <w:rFonts w:cs="Arial"/>
          <w:szCs w:val="22"/>
        </w:rPr>
      </w:pPr>
    </w:p>
    <w:p w14:paraId="7950341E" w14:textId="77777777" w:rsidR="00B80074" w:rsidRPr="00826B64" w:rsidRDefault="00B80074" w:rsidP="00610C59">
      <w:pPr>
        <w:tabs>
          <w:tab w:val="left" w:pos="468"/>
        </w:tabs>
        <w:spacing w:after="120"/>
        <w:jc w:val="both"/>
        <w:rPr>
          <w:rFonts w:cs="Arial"/>
          <w:szCs w:val="22"/>
        </w:rPr>
      </w:pPr>
      <w:r w:rsidRPr="00826B64">
        <w:rPr>
          <w:rFonts w:cs="Arial"/>
          <w:szCs w:val="22"/>
        </w:rPr>
        <w:t>8</w:t>
      </w:r>
      <w:r w:rsidR="00BE231E" w:rsidRPr="00A363A7">
        <w:rPr>
          <w:rFonts w:cs="Arial"/>
          <w:szCs w:val="22"/>
        </w:rPr>
        <w:t>.</w:t>
      </w:r>
      <w:r w:rsidRPr="00826B64">
        <w:rPr>
          <w:rFonts w:cs="Arial"/>
          <w:szCs w:val="22"/>
        </w:rPr>
        <w:tab/>
      </w:r>
      <w:r w:rsidRPr="00826B64">
        <w:rPr>
          <w:rFonts w:cs="Arial"/>
          <w:i/>
          <w:szCs w:val="22"/>
          <w:u w:val="single"/>
        </w:rPr>
        <w:t>US Coast Guard</w:t>
      </w:r>
      <w:r w:rsidRPr="00826B64">
        <w:rPr>
          <w:rFonts w:cs="Arial"/>
          <w:i/>
          <w:szCs w:val="22"/>
        </w:rPr>
        <w:t xml:space="preserve"> – </w:t>
      </w:r>
      <w:r w:rsidRPr="00826B64">
        <w:rPr>
          <w:rFonts w:cs="Arial"/>
          <w:iCs/>
          <w:szCs w:val="22"/>
        </w:rPr>
        <w:t>Does the proposed action require a US Coast Guard bridge permit?</w:t>
      </w:r>
    </w:p>
    <w:p w14:paraId="14EC4C07" w14:textId="77777777" w:rsidR="00A212FA" w:rsidRDefault="005654D7" w:rsidP="00A212FA">
      <w:pPr>
        <w:tabs>
          <w:tab w:val="right" w:pos="10800"/>
        </w:tabs>
        <w:ind w:left="450"/>
        <w:jc w:val="both"/>
        <w:rPr>
          <w:szCs w:val="22"/>
          <w:u w:val="single"/>
        </w:rPr>
      </w:pPr>
      <w:sdt>
        <w:sdtPr>
          <w:rPr>
            <w:szCs w:val="22"/>
            <w:u w:val="single"/>
          </w:rPr>
          <w:id w:val="304902530"/>
          <w:placeholder>
            <w:docPart w:val="25C2098FEF4B418D87F53AD51D6C2FB0"/>
          </w:placeholder>
          <w:temporary/>
          <w:showingPlcHdr/>
        </w:sdtPr>
        <w:sdtEndPr/>
        <w:sdtContent>
          <w:r w:rsidR="00A212FA" w:rsidRPr="003E1E5F">
            <w:rPr>
              <w:rStyle w:val="PlaceholderText"/>
              <w:u w:val="single"/>
            </w:rPr>
            <w:t>Click or tap here to enter text.</w:t>
          </w:r>
        </w:sdtContent>
      </w:sdt>
      <w:r w:rsidR="00A212FA">
        <w:rPr>
          <w:szCs w:val="22"/>
          <w:u w:val="single"/>
        </w:rPr>
        <w:tab/>
      </w:r>
    </w:p>
    <w:p w14:paraId="482D5606" w14:textId="77777777" w:rsidR="00A212FA" w:rsidRPr="00BB288E" w:rsidRDefault="00A212FA" w:rsidP="00A212FA">
      <w:pPr>
        <w:tabs>
          <w:tab w:val="right" w:pos="10800"/>
        </w:tabs>
        <w:ind w:left="450"/>
        <w:jc w:val="both"/>
        <w:rPr>
          <w:szCs w:val="22"/>
          <w:u w:val="single"/>
        </w:rPr>
      </w:pPr>
      <w:r>
        <w:rPr>
          <w:szCs w:val="22"/>
          <w:u w:val="single"/>
        </w:rPr>
        <w:tab/>
      </w:r>
    </w:p>
    <w:p w14:paraId="0E4A07D6" w14:textId="77777777" w:rsidR="00A212FA" w:rsidRPr="00D77E39" w:rsidRDefault="00A212FA" w:rsidP="00A212FA">
      <w:pPr>
        <w:tabs>
          <w:tab w:val="left" w:pos="450"/>
          <w:tab w:val="left" w:pos="7191"/>
          <w:tab w:val="left" w:pos="7427"/>
          <w:tab w:val="left" w:pos="8478"/>
          <w:tab w:val="left" w:pos="8748"/>
          <w:tab w:val="left" w:pos="9648"/>
        </w:tabs>
        <w:rPr>
          <w:rFonts w:cs="Arial"/>
          <w:szCs w:val="22"/>
        </w:rPr>
      </w:pPr>
    </w:p>
    <w:p w14:paraId="491B668C" w14:textId="77777777" w:rsidR="00C171C8" w:rsidRDefault="00B80074" w:rsidP="00610C59">
      <w:pPr>
        <w:tabs>
          <w:tab w:val="left" w:pos="468"/>
        </w:tabs>
        <w:spacing w:after="120"/>
        <w:ind w:left="446" w:hanging="446"/>
        <w:jc w:val="both"/>
        <w:rPr>
          <w:rFonts w:cs="Arial"/>
          <w:szCs w:val="22"/>
        </w:rPr>
      </w:pPr>
      <w:r w:rsidRPr="00826B64">
        <w:rPr>
          <w:rFonts w:cs="Arial"/>
          <w:szCs w:val="22"/>
        </w:rPr>
        <w:lastRenderedPageBreak/>
        <w:t>9</w:t>
      </w:r>
      <w:r w:rsidR="00BE231E" w:rsidRPr="00A363A7">
        <w:rPr>
          <w:rFonts w:cs="Arial"/>
          <w:szCs w:val="22"/>
        </w:rPr>
        <w:t>.</w:t>
      </w:r>
      <w:r w:rsidRPr="00826B64">
        <w:rPr>
          <w:rFonts w:cs="Arial"/>
          <w:szCs w:val="22"/>
        </w:rPr>
        <w:tab/>
      </w:r>
      <w:r w:rsidRPr="00826B64">
        <w:rPr>
          <w:rFonts w:cs="Arial"/>
          <w:i/>
          <w:szCs w:val="22"/>
          <w:u w:val="single"/>
        </w:rPr>
        <w:t>Floodways/Floodplains</w:t>
      </w:r>
      <w:r w:rsidRPr="00826B64">
        <w:rPr>
          <w:rFonts w:cs="Arial"/>
          <w:szCs w:val="22"/>
        </w:rPr>
        <w:t xml:space="preserve"> </w:t>
      </w:r>
      <w:r w:rsidRPr="00826B64">
        <w:rPr>
          <w:rFonts w:cs="Arial"/>
          <w:iCs/>
          <w:szCs w:val="22"/>
        </w:rPr>
        <w:t>–</w:t>
      </w:r>
      <w:r w:rsidRPr="00826B64">
        <w:rPr>
          <w:rFonts w:cs="Arial"/>
          <w:szCs w:val="22"/>
        </w:rPr>
        <w:t xml:space="preserve"> Does the proposed action encroach on the regulatory floodway of water courses or water bodies, resulting in </w:t>
      </w:r>
      <w:r w:rsidR="00D77E39">
        <w:rPr>
          <w:rFonts w:cs="Arial"/>
          <w:szCs w:val="22"/>
        </w:rPr>
        <w:t>more than a</w:t>
      </w:r>
      <w:r w:rsidR="00826B64">
        <w:rPr>
          <w:rFonts w:cs="Arial"/>
          <w:szCs w:val="22"/>
        </w:rPr>
        <w:t xml:space="preserve"> nominal </w:t>
      </w:r>
      <w:r w:rsidRPr="00826B64">
        <w:rPr>
          <w:rFonts w:cs="Arial"/>
          <w:szCs w:val="22"/>
        </w:rPr>
        <w:t>increase in base flood elevation?  Does the proposed action have a significant or adverse impact on floodplain values, or create a significant risk to human life or property?</w:t>
      </w:r>
    </w:p>
    <w:p w14:paraId="3B39DF7A" w14:textId="77777777" w:rsidR="00771F3D" w:rsidRPr="00EB2C27" w:rsidRDefault="00C171C8" w:rsidP="00610C59">
      <w:pPr>
        <w:tabs>
          <w:tab w:val="left" w:pos="468"/>
          <w:tab w:val="left" w:pos="7560"/>
          <w:tab w:val="left" w:pos="8370"/>
          <w:tab w:val="left" w:pos="9090"/>
        </w:tabs>
        <w:spacing w:after="120"/>
        <w:ind w:left="446" w:hanging="446"/>
        <w:rPr>
          <w:rFonts w:cs="Arial"/>
          <w:i/>
          <w:szCs w:val="22"/>
        </w:rPr>
      </w:pPr>
      <w:r>
        <w:rPr>
          <w:rFonts w:cs="Arial"/>
          <w:szCs w:val="22"/>
        </w:rPr>
        <w:tab/>
      </w:r>
      <w:r w:rsidR="00771F3D" w:rsidRPr="00EB2C27">
        <w:rPr>
          <w:rFonts w:cs="Arial"/>
          <w:i/>
          <w:iCs/>
          <w:szCs w:val="22"/>
        </w:rPr>
        <w:t xml:space="preserve">If the proposed action includes construction in </w:t>
      </w:r>
      <w:r w:rsidR="00771F3D">
        <w:rPr>
          <w:rFonts w:cs="Arial"/>
          <w:i/>
          <w:iCs/>
          <w:szCs w:val="22"/>
        </w:rPr>
        <w:t>Floodplains</w:t>
      </w:r>
      <w:r w:rsidR="00771F3D" w:rsidRPr="00EB2C27">
        <w:rPr>
          <w:rFonts w:cs="Arial"/>
          <w:i/>
          <w:iCs/>
          <w:szCs w:val="22"/>
        </w:rPr>
        <w:t>, check this box:</w:t>
      </w:r>
      <w:r w:rsidR="00771F3D" w:rsidRPr="00A212FA">
        <w:rPr>
          <w:rFonts w:cs="Arial"/>
          <w:iCs/>
          <w:szCs w:val="22"/>
        </w:rPr>
        <w:t xml:space="preserve">  </w:t>
      </w:r>
      <w:sdt>
        <w:sdtPr>
          <w:rPr>
            <w:rFonts w:cs="Arial"/>
            <w:sz w:val="28"/>
            <w:szCs w:val="28"/>
          </w:rPr>
          <w:id w:val="1546723488"/>
          <w14:checkbox>
            <w14:checked w14:val="0"/>
            <w14:checkedState w14:val="2612" w14:font="MS Gothic"/>
            <w14:uncheckedState w14:val="2610" w14:font="MS Gothic"/>
          </w14:checkbox>
        </w:sdtPr>
        <w:sdtEndPr/>
        <w:sdtContent>
          <w:r w:rsidR="00EF1670">
            <w:rPr>
              <w:rFonts w:ascii="MS Gothic" w:eastAsia="MS Gothic" w:hAnsi="MS Gothic" w:cs="Arial" w:hint="eastAsia"/>
              <w:sz w:val="28"/>
              <w:szCs w:val="28"/>
            </w:rPr>
            <w:t>☐</w:t>
          </w:r>
        </w:sdtContent>
      </w:sdt>
    </w:p>
    <w:p w14:paraId="363F2443" w14:textId="77777777" w:rsidR="00A212FA" w:rsidRDefault="005654D7" w:rsidP="00A212FA">
      <w:pPr>
        <w:tabs>
          <w:tab w:val="right" w:pos="10800"/>
        </w:tabs>
        <w:ind w:left="450"/>
        <w:jc w:val="both"/>
        <w:rPr>
          <w:szCs w:val="22"/>
          <w:u w:val="single"/>
        </w:rPr>
      </w:pPr>
      <w:sdt>
        <w:sdtPr>
          <w:rPr>
            <w:szCs w:val="22"/>
            <w:u w:val="single"/>
          </w:rPr>
          <w:id w:val="1205135484"/>
          <w:placeholder>
            <w:docPart w:val="C84DBC877D054FFEA13F399EA95A2516"/>
          </w:placeholder>
          <w:temporary/>
          <w:showingPlcHdr/>
        </w:sdtPr>
        <w:sdtEndPr/>
        <w:sdtContent>
          <w:r w:rsidR="00A212FA" w:rsidRPr="003E1E5F">
            <w:rPr>
              <w:rStyle w:val="PlaceholderText"/>
              <w:u w:val="single"/>
            </w:rPr>
            <w:t>Click or tap here to enter text.</w:t>
          </w:r>
        </w:sdtContent>
      </w:sdt>
      <w:r w:rsidR="00A212FA">
        <w:rPr>
          <w:szCs w:val="22"/>
          <w:u w:val="single"/>
        </w:rPr>
        <w:tab/>
      </w:r>
    </w:p>
    <w:p w14:paraId="2F5EE91F" w14:textId="77777777" w:rsidR="00A212FA" w:rsidRPr="00BB288E" w:rsidRDefault="00A212FA" w:rsidP="00A212FA">
      <w:pPr>
        <w:tabs>
          <w:tab w:val="right" w:pos="10800"/>
        </w:tabs>
        <w:ind w:left="450"/>
        <w:jc w:val="both"/>
        <w:rPr>
          <w:szCs w:val="22"/>
          <w:u w:val="single"/>
        </w:rPr>
      </w:pPr>
      <w:r>
        <w:rPr>
          <w:szCs w:val="22"/>
          <w:u w:val="single"/>
        </w:rPr>
        <w:tab/>
      </w:r>
    </w:p>
    <w:p w14:paraId="67220860" w14:textId="77777777" w:rsidR="00A212FA" w:rsidRPr="00D77E39" w:rsidRDefault="00A212FA" w:rsidP="00A212FA">
      <w:pPr>
        <w:tabs>
          <w:tab w:val="left" w:pos="450"/>
          <w:tab w:val="left" w:pos="7191"/>
          <w:tab w:val="left" w:pos="7427"/>
          <w:tab w:val="left" w:pos="8478"/>
          <w:tab w:val="left" w:pos="8748"/>
          <w:tab w:val="left" w:pos="9648"/>
        </w:tabs>
        <w:rPr>
          <w:rFonts w:cs="Arial"/>
          <w:szCs w:val="22"/>
        </w:rPr>
      </w:pPr>
    </w:p>
    <w:p w14:paraId="1FA83AF8" w14:textId="77777777" w:rsidR="00B80074" w:rsidRPr="00826B64" w:rsidRDefault="00B80074" w:rsidP="00610C59">
      <w:pPr>
        <w:tabs>
          <w:tab w:val="left" w:pos="468"/>
          <w:tab w:val="left" w:pos="7560"/>
          <w:tab w:val="left" w:pos="8370"/>
        </w:tabs>
        <w:spacing w:after="120"/>
        <w:jc w:val="both"/>
        <w:rPr>
          <w:rFonts w:cs="Arial"/>
          <w:szCs w:val="22"/>
        </w:rPr>
      </w:pPr>
      <w:r w:rsidRPr="00826B64">
        <w:rPr>
          <w:rFonts w:cs="Arial"/>
          <w:szCs w:val="22"/>
        </w:rPr>
        <w:t>10</w:t>
      </w:r>
      <w:r w:rsidR="00BE231E">
        <w:rPr>
          <w:rFonts w:cs="Arial"/>
          <w:szCs w:val="22"/>
        </w:rPr>
        <w:t>.</w:t>
      </w:r>
      <w:r w:rsidRPr="00826B64">
        <w:rPr>
          <w:rFonts w:cs="Arial"/>
          <w:szCs w:val="22"/>
        </w:rPr>
        <w:tab/>
      </w:r>
      <w:r w:rsidRPr="00826B64">
        <w:rPr>
          <w:rFonts w:cs="Arial"/>
          <w:i/>
          <w:szCs w:val="22"/>
          <w:u w:val="single"/>
        </w:rPr>
        <w:t>Water Quality</w:t>
      </w:r>
      <w:r w:rsidRPr="00826B64">
        <w:rPr>
          <w:rFonts w:cs="Arial"/>
          <w:i/>
          <w:szCs w:val="22"/>
        </w:rPr>
        <w:t xml:space="preserve"> – </w:t>
      </w:r>
      <w:r w:rsidRPr="00826B64">
        <w:rPr>
          <w:rFonts w:cs="Arial"/>
          <w:iCs/>
          <w:szCs w:val="22"/>
        </w:rPr>
        <w:t>Does the proposed action have more than a negligible impact on water quality?</w:t>
      </w:r>
    </w:p>
    <w:p w14:paraId="13EB0BBF" w14:textId="77777777" w:rsidR="00A212FA" w:rsidRDefault="005654D7" w:rsidP="00A212FA">
      <w:pPr>
        <w:tabs>
          <w:tab w:val="right" w:pos="10800"/>
        </w:tabs>
        <w:ind w:left="450"/>
        <w:jc w:val="both"/>
        <w:rPr>
          <w:szCs w:val="22"/>
          <w:u w:val="single"/>
        </w:rPr>
      </w:pPr>
      <w:sdt>
        <w:sdtPr>
          <w:rPr>
            <w:szCs w:val="22"/>
            <w:u w:val="single"/>
          </w:rPr>
          <w:id w:val="-99960383"/>
          <w:placeholder>
            <w:docPart w:val="015C7A26E75249C7909E538073B1F69B"/>
          </w:placeholder>
          <w:temporary/>
          <w:showingPlcHdr/>
        </w:sdtPr>
        <w:sdtEndPr/>
        <w:sdtContent>
          <w:r w:rsidR="00A212FA" w:rsidRPr="003E1E5F">
            <w:rPr>
              <w:rStyle w:val="PlaceholderText"/>
              <w:u w:val="single"/>
            </w:rPr>
            <w:t>Click or tap here to enter text.</w:t>
          </w:r>
        </w:sdtContent>
      </w:sdt>
      <w:r w:rsidR="00A212FA">
        <w:rPr>
          <w:szCs w:val="22"/>
          <w:u w:val="single"/>
        </w:rPr>
        <w:tab/>
      </w:r>
    </w:p>
    <w:p w14:paraId="3B2E5516" w14:textId="77777777" w:rsidR="00A212FA" w:rsidRPr="00BB288E" w:rsidRDefault="00A212FA" w:rsidP="00A212FA">
      <w:pPr>
        <w:tabs>
          <w:tab w:val="right" w:pos="10800"/>
        </w:tabs>
        <w:ind w:left="450"/>
        <w:jc w:val="both"/>
        <w:rPr>
          <w:szCs w:val="22"/>
          <w:u w:val="single"/>
        </w:rPr>
      </w:pPr>
      <w:r>
        <w:rPr>
          <w:szCs w:val="22"/>
          <w:u w:val="single"/>
        </w:rPr>
        <w:tab/>
      </w:r>
    </w:p>
    <w:p w14:paraId="7B82F765" w14:textId="77777777" w:rsidR="00A212FA" w:rsidRPr="00D77E39" w:rsidRDefault="00A212FA" w:rsidP="00A212FA">
      <w:pPr>
        <w:tabs>
          <w:tab w:val="left" w:pos="450"/>
          <w:tab w:val="left" w:pos="7191"/>
          <w:tab w:val="left" w:pos="7427"/>
          <w:tab w:val="left" w:pos="8478"/>
          <w:tab w:val="left" w:pos="8748"/>
          <w:tab w:val="left" w:pos="9648"/>
        </w:tabs>
        <w:rPr>
          <w:rFonts w:cs="Arial"/>
          <w:szCs w:val="22"/>
        </w:rPr>
      </w:pPr>
    </w:p>
    <w:p w14:paraId="6A59C5B1" w14:textId="77777777" w:rsidR="00B80074" w:rsidRPr="00826B64" w:rsidRDefault="00B80074" w:rsidP="00610C59">
      <w:pPr>
        <w:tabs>
          <w:tab w:val="left" w:pos="468"/>
          <w:tab w:val="left" w:pos="7560"/>
          <w:tab w:val="left" w:pos="8370"/>
          <w:tab w:val="left" w:pos="9090"/>
        </w:tabs>
        <w:spacing w:after="120"/>
        <w:ind w:left="446" w:hanging="446"/>
        <w:jc w:val="both"/>
        <w:rPr>
          <w:rFonts w:cs="Arial"/>
          <w:szCs w:val="22"/>
        </w:rPr>
      </w:pPr>
      <w:r w:rsidRPr="00826B64">
        <w:rPr>
          <w:rFonts w:cs="Arial"/>
          <w:szCs w:val="22"/>
        </w:rPr>
        <w:t>11</w:t>
      </w:r>
      <w:r w:rsidR="00BE231E">
        <w:rPr>
          <w:rFonts w:cs="Arial"/>
          <w:szCs w:val="22"/>
        </w:rPr>
        <w:t>.</w:t>
      </w:r>
      <w:r w:rsidRPr="00826B64">
        <w:rPr>
          <w:rFonts w:cs="Arial"/>
          <w:szCs w:val="22"/>
        </w:rPr>
        <w:tab/>
      </w:r>
      <w:r w:rsidRPr="00826B64">
        <w:rPr>
          <w:rFonts w:cs="Arial"/>
          <w:i/>
          <w:szCs w:val="22"/>
          <w:u w:val="single"/>
        </w:rPr>
        <w:t>Wild and Scenic Rivers</w:t>
      </w:r>
      <w:r w:rsidRPr="00826B64">
        <w:rPr>
          <w:rFonts w:cs="Arial"/>
          <w:i/>
          <w:szCs w:val="22"/>
        </w:rPr>
        <w:t xml:space="preserve"> – </w:t>
      </w:r>
      <w:r w:rsidRPr="00826B64">
        <w:rPr>
          <w:rFonts w:cs="Arial"/>
          <w:iCs/>
          <w:szCs w:val="22"/>
        </w:rPr>
        <w:t>Does the proposed action</w:t>
      </w:r>
      <w:r w:rsidR="005B1FEC">
        <w:rPr>
          <w:rFonts w:cs="Arial"/>
          <w:iCs/>
          <w:szCs w:val="22"/>
        </w:rPr>
        <w:t xml:space="preserve"> use CE Action Number 26, 27, or 28 </w:t>
      </w:r>
      <w:r w:rsidR="005B1FEC">
        <w:rPr>
          <w:rFonts w:cs="Arial"/>
          <w:iCs/>
          <w:szCs w:val="22"/>
          <w:u w:val="single"/>
        </w:rPr>
        <w:t>AND</w:t>
      </w:r>
      <w:r w:rsidRPr="00826B64">
        <w:rPr>
          <w:rFonts w:cs="Arial"/>
          <w:iCs/>
          <w:szCs w:val="22"/>
        </w:rPr>
        <w:t xml:space="preserve"> require </w:t>
      </w:r>
      <w:r w:rsidR="00533008">
        <w:rPr>
          <w:rFonts w:cs="Arial"/>
          <w:iCs/>
          <w:szCs w:val="22"/>
        </w:rPr>
        <w:t xml:space="preserve">any work below </w:t>
      </w:r>
      <w:r w:rsidR="00837205">
        <w:rPr>
          <w:rFonts w:cs="Arial"/>
          <w:iCs/>
          <w:szCs w:val="22"/>
        </w:rPr>
        <w:t>t</w:t>
      </w:r>
      <w:r w:rsidR="00533008">
        <w:rPr>
          <w:rFonts w:cs="Arial"/>
          <w:iCs/>
          <w:szCs w:val="22"/>
        </w:rPr>
        <w:t xml:space="preserve">he ordinary high water mark </w:t>
      </w:r>
      <w:r w:rsidR="005B1FEC">
        <w:rPr>
          <w:rFonts w:cs="Arial"/>
          <w:iCs/>
          <w:szCs w:val="22"/>
        </w:rPr>
        <w:t>of</w:t>
      </w:r>
      <w:r w:rsidR="00533008">
        <w:rPr>
          <w:rFonts w:cs="Arial"/>
          <w:iCs/>
          <w:szCs w:val="22"/>
        </w:rPr>
        <w:t xml:space="preserve"> </w:t>
      </w:r>
      <w:r w:rsidRPr="00826B64">
        <w:rPr>
          <w:rFonts w:cs="Arial"/>
          <w:iCs/>
          <w:szCs w:val="22"/>
        </w:rPr>
        <w:t>a river designated as a component of, or proposed for inclusion in, the National System of Wild and Scenic Rivers</w:t>
      </w:r>
      <w:r w:rsidR="00E56407">
        <w:rPr>
          <w:rFonts w:cs="Arial"/>
          <w:iCs/>
          <w:szCs w:val="22"/>
        </w:rPr>
        <w:t xml:space="preserve">, or below the high water mark of a tributary </w:t>
      </w:r>
      <w:r w:rsidR="00454B88">
        <w:rPr>
          <w:rFonts w:cs="Arial"/>
          <w:iCs/>
          <w:szCs w:val="22"/>
        </w:rPr>
        <w:t xml:space="preserve">to </w:t>
      </w:r>
      <w:r w:rsidR="00E56407">
        <w:rPr>
          <w:rFonts w:cs="Arial"/>
          <w:iCs/>
          <w:szCs w:val="22"/>
        </w:rPr>
        <w:t>any such river</w:t>
      </w:r>
      <w:r w:rsidRPr="00826B64">
        <w:rPr>
          <w:rFonts w:cs="Arial"/>
          <w:iCs/>
          <w:szCs w:val="22"/>
        </w:rPr>
        <w:t>?</w:t>
      </w:r>
    </w:p>
    <w:p w14:paraId="1101F5A4" w14:textId="77777777" w:rsidR="00A212FA" w:rsidRDefault="005654D7" w:rsidP="00A212FA">
      <w:pPr>
        <w:tabs>
          <w:tab w:val="right" w:pos="10800"/>
        </w:tabs>
        <w:ind w:left="450"/>
        <w:jc w:val="both"/>
        <w:rPr>
          <w:szCs w:val="22"/>
          <w:u w:val="single"/>
        </w:rPr>
      </w:pPr>
      <w:sdt>
        <w:sdtPr>
          <w:rPr>
            <w:szCs w:val="22"/>
            <w:u w:val="single"/>
          </w:rPr>
          <w:id w:val="1574246650"/>
          <w:placeholder>
            <w:docPart w:val="0FFF98B514FC4958BB0B87453CF088B4"/>
          </w:placeholder>
          <w:temporary/>
          <w:showingPlcHdr/>
        </w:sdtPr>
        <w:sdtEndPr/>
        <w:sdtContent>
          <w:r w:rsidR="00A212FA" w:rsidRPr="003E1E5F">
            <w:rPr>
              <w:rStyle w:val="PlaceholderText"/>
              <w:u w:val="single"/>
            </w:rPr>
            <w:t>Click or tap here to enter text.</w:t>
          </w:r>
        </w:sdtContent>
      </w:sdt>
      <w:r w:rsidR="00A212FA">
        <w:rPr>
          <w:szCs w:val="22"/>
          <w:u w:val="single"/>
        </w:rPr>
        <w:tab/>
      </w:r>
    </w:p>
    <w:p w14:paraId="13393BFE" w14:textId="77777777" w:rsidR="00A212FA" w:rsidRPr="00BB288E" w:rsidRDefault="00A212FA" w:rsidP="00A212FA">
      <w:pPr>
        <w:tabs>
          <w:tab w:val="right" w:pos="10800"/>
        </w:tabs>
        <w:ind w:left="450"/>
        <w:jc w:val="both"/>
        <w:rPr>
          <w:szCs w:val="22"/>
          <w:u w:val="single"/>
        </w:rPr>
      </w:pPr>
      <w:r>
        <w:rPr>
          <w:szCs w:val="22"/>
          <w:u w:val="single"/>
        </w:rPr>
        <w:tab/>
      </w:r>
    </w:p>
    <w:p w14:paraId="15BF4795" w14:textId="77777777" w:rsidR="00A212FA" w:rsidRPr="00D77E39" w:rsidRDefault="00A212FA" w:rsidP="00A212FA">
      <w:pPr>
        <w:tabs>
          <w:tab w:val="left" w:pos="450"/>
          <w:tab w:val="left" w:pos="7191"/>
          <w:tab w:val="left" w:pos="7427"/>
          <w:tab w:val="left" w:pos="8478"/>
          <w:tab w:val="left" w:pos="8748"/>
          <w:tab w:val="left" w:pos="9648"/>
        </w:tabs>
        <w:rPr>
          <w:rFonts w:cs="Arial"/>
          <w:szCs w:val="22"/>
        </w:rPr>
      </w:pPr>
    </w:p>
    <w:p w14:paraId="6629DD78" w14:textId="77777777" w:rsidR="00B80074" w:rsidRPr="00826B64" w:rsidRDefault="00B80074" w:rsidP="00610C59">
      <w:pPr>
        <w:tabs>
          <w:tab w:val="left" w:pos="450"/>
          <w:tab w:val="left" w:pos="7560"/>
          <w:tab w:val="left" w:pos="8370"/>
          <w:tab w:val="left" w:pos="9090"/>
        </w:tabs>
        <w:spacing w:after="120"/>
        <w:ind w:left="446" w:hanging="446"/>
        <w:jc w:val="both"/>
        <w:rPr>
          <w:rFonts w:cs="Arial"/>
          <w:szCs w:val="22"/>
        </w:rPr>
      </w:pPr>
      <w:r w:rsidRPr="00826B64">
        <w:rPr>
          <w:rFonts w:cs="Arial"/>
          <w:szCs w:val="22"/>
        </w:rPr>
        <w:t>12</w:t>
      </w:r>
      <w:r w:rsidR="00BE231E">
        <w:rPr>
          <w:rFonts w:cs="Arial"/>
          <w:szCs w:val="22"/>
        </w:rPr>
        <w:t>.</w:t>
      </w:r>
      <w:r w:rsidRPr="00826B64">
        <w:rPr>
          <w:rFonts w:cs="Arial"/>
          <w:szCs w:val="22"/>
        </w:rPr>
        <w:tab/>
      </w:r>
      <w:r w:rsidRPr="00826B64">
        <w:rPr>
          <w:rFonts w:cs="Arial"/>
          <w:i/>
          <w:szCs w:val="22"/>
          <w:u w:val="single"/>
        </w:rPr>
        <w:t>Noise</w:t>
      </w:r>
      <w:r w:rsidRPr="00826B64">
        <w:rPr>
          <w:rFonts w:cs="Arial"/>
          <w:iCs/>
          <w:szCs w:val="22"/>
        </w:rPr>
        <w:t xml:space="preserve"> – Is the proposed action a Type I highway project?</w:t>
      </w:r>
    </w:p>
    <w:p w14:paraId="6F22233A" w14:textId="77777777" w:rsidR="00A212FA" w:rsidRDefault="005654D7" w:rsidP="00A212FA">
      <w:pPr>
        <w:tabs>
          <w:tab w:val="right" w:pos="10800"/>
        </w:tabs>
        <w:ind w:left="450"/>
        <w:jc w:val="both"/>
        <w:rPr>
          <w:szCs w:val="22"/>
          <w:u w:val="single"/>
        </w:rPr>
      </w:pPr>
      <w:sdt>
        <w:sdtPr>
          <w:rPr>
            <w:szCs w:val="22"/>
            <w:u w:val="single"/>
          </w:rPr>
          <w:id w:val="952211451"/>
          <w:placeholder>
            <w:docPart w:val="1BF706D16FF34D71BBB50562E4347068"/>
          </w:placeholder>
          <w:temporary/>
          <w:showingPlcHdr/>
        </w:sdtPr>
        <w:sdtEndPr/>
        <w:sdtContent>
          <w:r w:rsidR="00A212FA" w:rsidRPr="003E1E5F">
            <w:rPr>
              <w:rStyle w:val="PlaceholderText"/>
              <w:u w:val="single"/>
            </w:rPr>
            <w:t>Click or tap here to enter text.</w:t>
          </w:r>
        </w:sdtContent>
      </w:sdt>
      <w:r w:rsidR="00A212FA">
        <w:rPr>
          <w:szCs w:val="22"/>
          <w:u w:val="single"/>
        </w:rPr>
        <w:tab/>
      </w:r>
    </w:p>
    <w:p w14:paraId="0BAE51B9" w14:textId="77777777" w:rsidR="00A212FA" w:rsidRPr="00BB288E" w:rsidRDefault="00A212FA" w:rsidP="00A212FA">
      <w:pPr>
        <w:tabs>
          <w:tab w:val="right" w:pos="10800"/>
        </w:tabs>
        <w:ind w:left="450"/>
        <w:jc w:val="both"/>
        <w:rPr>
          <w:szCs w:val="22"/>
          <w:u w:val="single"/>
        </w:rPr>
      </w:pPr>
      <w:r>
        <w:rPr>
          <w:szCs w:val="22"/>
          <w:u w:val="single"/>
        </w:rPr>
        <w:tab/>
      </w:r>
    </w:p>
    <w:p w14:paraId="3981DE2E" w14:textId="77777777" w:rsidR="00A212FA" w:rsidRPr="00D77E39" w:rsidRDefault="00A212FA" w:rsidP="00A212FA">
      <w:pPr>
        <w:tabs>
          <w:tab w:val="left" w:pos="450"/>
          <w:tab w:val="left" w:pos="7191"/>
          <w:tab w:val="left" w:pos="7427"/>
          <w:tab w:val="left" w:pos="8478"/>
          <w:tab w:val="left" w:pos="8748"/>
          <w:tab w:val="left" w:pos="9648"/>
        </w:tabs>
        <w:rPr>
          <w:rFonts w:cs="Arial"/>
          <w:szCs w:val="22"/>
        </w:rPr>
      </w:pPr>
    </w:p>
    <w:p w14:paraId="4635587D" w14:textId="77777777" w:rsidR="00B80074" w:rsidRPr="00826B64" w:rsidRDefault="00B80074" w:rsidP="00610C59">
      <w:pPr>
        <w:tabs>
          <w:tab w:val="left" w:pos="450"/>
          <w:tab w:val="left" w:pos="7560"/>
          <w:tab w:val="left" w:pos="8370"/>
          <w:tab w:val="left" w:pos="9090"/>
        </w:tabs>
        <w:spacing w:after="120"/>
        <w:ind w:left="446" w:hanging="446"/>
        <w:jc w:val="both"/>
        <w:rPr>
          <w:rFonts w:cs="Arial"/>
          <w:szCs w:val="22"/>
        </w:rPr>
      </w:pPr>
      <w:r w:rsidRPr="00826B64">
        <w:rPr>
          <w:rFonts w:cs="Arial"/>
          <w:szCs w:val="22"/>
        </w:rPr>
        <w:t>13</w:t>
      </w:r>
      <w:r w:rsidR="00BE231E" w:rsidRPr="00925506">
        <w:rPr>
          <w:rFonts w:cs="Arial"/>
          <w:szCs w:val="22"/>
        </w:rPr>
        <w:t>.</w:t>
      </w:r>
      <w:r w:rsidRPr="00826B64">
        <w:rPr>
          <w:rFonts w:cs="Arial"/>
          <w:szCs w:val="22"/>
        </w:rPr>
        <w:tab/>
      </w:r>
      <w:r w:rsidRPr="00826B64">
        <w:rPr>
          <w:rFonts w:cs="Arial"/>
          <w:i/>
          <w:szCs w:val="22"/>
          <w:u w:val="single"/>
        </w:rPr>
        <w:t>Endangered Species</w:t>
      </w:r>
      <w:r w:rsidRPr="00826B64">
        <w:rPr>
          <w:rFonts w:cs="Arial"/>
          <w:iCs/>
          <w:szCs w:val="22"/>
        </w:rPr>
        <w:t xml:space="preserve"> – </w:t>
      </w:r>
      <w:r w:rsidR="00357778">
        <w:rPr>
          <w:rFonts w:cs="Arial"/>
          <w:iCs/>
          <w:szCs w:val="22"/>
        </w:rPr>
        <w:t>Does</w:t>
      </w:r>
      <w:r w:rsidR="00357778" w:rsidRPr="00826B64">
        <w:rPr>
          <w:rFonts w:cs="Arial"/>
          <w:iCs/>
          <w:szCs w:val="22"/>
        </w:rPr>
        <w:t xml:space="preserve"> </w:t>
      </w:r>
      <w:r w:rsidR="00925506" w:rsidRPr="00826B64">
        <w:rPr>
          <w:rFonts w:cs="Arial"/>
          <w:iCs/>
          <w:szCs w:val="22"/>
        </w:rPr>
        <w:t xml:space="preserve">the proposed action </w:t>
      </w:r>
      <w:r w:rsidR="00357778">
        <w:rPr>
          <w:rFonts w:cs="Arial"/>
          <w:iCs/>
          <w:szCs w:val="22"/>
        </w:rPr>
        <w:t>result in a finding of “</w:t>
      </w:r>
      <w:r w:rsidR="00357778">
        <w:rPr>
          <w:rFonts w:cs="Arial"/>
          <w:i/>
          <w:iCs/>
          <w:szCs w:val="22"/>
        </w:rPr>
        <w:t xml:space="preserve">may affect, likely to adversely affect” </w:t>
      </w:r>
      <w:r w:rsidR="00357778">
        <w:rPr>
          <w:rFonts w:cs="Arial"/>
          <w:iCs/>
          <w:szCs w:val="22"/>
        </w:rPr>
        <w:t xml:space="preserve">threatened or endangered </w:t>
      </w:r>
      <w:r w:rsidR="00925506" w:rsidRPr="00826B64">
        <w:rPr>
          <w:rFonts w:cs="Arial"/>
          <w:iCs/>
          <w:szCs w:val="22"/>
        </w:rPr>
        <w:t xml:space="preserve">species or critical habitat </w:t>
      </w:r>
      <w:r w:rsidR="00357778">
        <w:rPr>
          <w:rFonts w:cs="Arial"/>
          <w:iCs/>
          <w:szCs w:val="22"/>
        </w:rPr>
        <w:t xml:space="preserve">under </w:t>
      </w:r>
      <w:r w:rsidR="00925506" w:rsidRPr="00826B64">
        <w:rPr>
          <w:rFonts w:cs="Arial"/>
          <w:iCs/>
          <w:szCs w:val="22"/>
        </w:rPr>
        <w:t>the Endangered Species Act,</w:t>
      </w:r>
      <w:r w:rsidR="00357778">
        <w:rPr>
          <w:rFonts w:cs="Arial"/>
          <w:iCs/>
          <w:szCs w:val="22"/>
        </w:rPr>
        <w:t xml:space="preserve"> and is not in an approved Biological Opinion for a FHWA Programmatic Agreement,</w:t>
      </w:r>
      <w:r w:rsidR="00925506" w:rsidRPr="00826B64">
        <w:rPr>
          <w:rFonts w:cs="Arial"/>
          <w:iCs/>
          <w:szCs w:val="22"/>
        </w:rPr>
        <w:t xml:space="preserve"> or </w:t>
      </w:r>
      <w:r w:rsidR="00925506">
        <w:rPr>
          <w:rFonts w:cs="Arial"/>
          <w:iCs/>
          <w:szCs w:val="22"/>
        </w:rPr>
        <w:t>result in</w:t>
      </w:r>
      <w:r w:rsidR="00925506" w:rsidRPr="00826B64">
        <w:rPr>
          <w:rFonts w:cs="Arial"/>
          <w:iCs/>
          <w:szCs w:val="22"/>
        </w:rPr>
        <w:t xml:space="preserve"> impacts subject to the conditions of the Bald and</w:t>
      </w:r>
      <w:r w:rsidR="00925506">
        <w:rPr>
          <w:rFonts w:cs="Arial"/>
          <w:iCs/>
          <w:szCs w:val="22"/>
        </w:rPr>
        <w:t xml:space="preserve"> </w:t>
      </w:r>
      <w:r w:rsidR="00925506" w:rsidRPr="00826B64">
        <w:rPr>
          <w:rFonts w:cs="Arial"/>
          <w:iCs/>
          <w:szCs w:val="22"/>
        </w:rPr>
        <w:t>Golden Eagle Protection Act</w:t>
      </w:r>
      <w:r w:rsidR="00925506">
        <w:rPr>
          <w:rFonts w:cs="Arial"/>
          <w:iCs/>
          <w:szCs w:val="22"/>
        </w:rPr>
        <w:t>?</w:t>
      </w:r>
    </w:p>
    <w:p w14:paraId="07907BB8" w14:textId="77777777" w:rsidR="00A212FA" w:rsidRDefault="005654D7" w:rsidP="00A212FA">
      <w:pPr>
        <w:tabs>
          <w:tab w:val="right" w:pos="10800"/>
        </w:tabs>
        <w:ind w:left="450"/>
        <w:jc w:val="both"/>
        <w:rPr>
          <w:szCs w:val="22"/>
          <w:u w:val="single"/>
        </w:rPr>
      </w:pPr>
      <w:sdt>
        <w:sdtPr>
          <w:rPr>
            <w:szCs w:val="22"/>
            <w:u w:val="single"/>
          </w:rPr>
          <w:id w:val="-555314266"/>
          <w:placeholder>
            <w:docPart w:val="34AD5F465BFE4EAF817B47013530211C"/>
          </w:placeholder>
          <w:temporary/>
          <w:showingPlcHdr/>
        </w:sdtPr>
        <w:sdtEndPr/>
        <w:sdtContent>
          <w:r w:rsidR="00A212FA" w:rsidRPr="003E1E5F">
            <w:rPr>
              <w:rStyle w:val="PlaceholderText"/>
              <w:u w:val="single"/>
            </w:rPr>
            <w:t>Click or tap here to enter text.</w:t>
          </w:r>
        </w:sdtContent>
      </w:sdt>
      <w:r w:rsidR="00A212FA">
        <w:rPr>
          <w:szCs w:val="22"/>
          <w:u w:val="single"/>
        </w:rPr>
        <w:tab/>
      </w:r>
    </w:p>
    <w:p w14:paraId="4CE7002F" w14:textId="77777777" w:rsidR="00A212FA" w:rsidRPr="00BB288E" w:rsidRDefault="00A212FA" w:rsidP="00A212FA">
      <w:pPr>
        <w:tabs>
          <w:tab w:val="right" w:pos="10800"/>
        </w:tabs>
        <w:ind w:left="450"/>
        <w:jc w:val="both"/>
        <w:rPr>
          <w:szCs w:val="22"/>
          <w:u w:val="single"/>
        </w:rPr>
      </w:pPr>
      <w:r>
        <w:rPr>
          <w:szCs w:val="22"/>
          <w:u w:val="single"/>
        </w:rPr>
        <w:tab/>
      </w:r>
    </w:p>
    <w:p w14:paraId="54FEE9B5" w14:textId="77777777" w:rsidR="00A212FA" w:rsidRPr="00D77E39" w:rsidRDefault="00A212FA" w:rsidP="00A212FA">
      <w:pPr>
        <w:tabs>
          <w:tab w:val="left" w:pos="450"/>
          <w:tab w:val="left" w:pos="7191"/>
          <w:tab w:val="left" w:pos="7427"/>
          <w:tab w:val="left" w:pos="8478"/>
          <w:tab w:val="left" w:pos="8748"/>
          <w:tab w:val="left" w:pos="9648"/>
        </w:tabs>
        <w:rPr>
          <w:rFonts w:cs="Arial"/>
          <w:szCs w:val="22"/>
        </w:rPr>
      </w:pPr>
    </w:p>
    <w:p w14:paraId="5258AE67" w14:textId="77777777" w:rsidR="00B80074" w:rsidRPr="00826B64" w:rsidRDefault="00B80074" w:rsidP="00610C59">
      <w:pPr>
        <w:tabs>
          <w:tab w:val="left" w:pos="450"/>
          <w:tab w:val="left" w:pos="7560"/>
          <w:tab w:val="left" w:pos="8370"/>
          <w:tab w:val="left" w:pos="9090"/>
        </w:tabs>
        <w:spacing w:after="120"/>
        <w:ind w:left="446" w:hanging="446"/>
        <w:jc w:val="both"/>
        <w:rPr>
          <w:rFonts w:cs="Arial"/>
          <w:szCs w:val="22"/>
        </w:rPr>
      </w:pPr>
      <w:r w:rsidRPr="00826B64">
        <w:rPr>
          <w:rFonts w:cs="Arial"/>
          <w:szCs w:val="22"/>
        </w:rPr>
        <w:t>14</w:t>
      </w:r>
      <w:r w:rsidR="00BE231E" w:rsidRPr="00925506">
        <w:rPr>
          <w:rFonts w:cs="Arial"/>
          <w:szCs w:val="22"/>
        </w:rPr>
        <w:t>.</w:t>
      </w:r>
      <w:r w:rsidRPr="00826B64">
        <w:rPr>
          <w:rFonts w:cs="Arial"/>
          <w:szCs w:val="22"/>
        </w:rPr>
        <w:tab/>
      </w:r>
      <w:r w:rsidRPr="00826B64">
        <w:rPr>
          <w:rFonts w:cs="Arial"/>
          <w:i/>
          <w:szCs w:val="22"/>
          <w:u w:val="single"/>
        </w:rPr>
        <w:t>Air Quality</w:t>
      </w:r>
      <w:r w:rsidRPr="00826B64">
        <w:rPr>
          <w:rFonts w:cs="Arial"/>
          <w:iCs/>
          <w:szCs w:val="22"/>
        </w:rPr>
        <w:t xml:space="preserve"> – Is the </w:t>
      </w:r>
      <w:r w:rsidR="003271A1">
        <w:rPr>
          <w:rFonts w:cs="Arial"/>
          <w:iCs/>
          <w:szCs w:val="22"/>
        </w:rPr>
        <w:t>proposed action</w:t>
      </w:r>
      <w:r w:rsidR="003271A1" w:rsidRPr="00826B64">
        <w:rPr>
          <w:rFonts w:cs="Arial"/>
          <w:iCs/>
          <w:szCs w:val="22"/>
        </w:rPr>
        <w:t xml:space="preserve"> </w:t>
      </w:r>
      <w:r w:rsidRPr="00826B64">
        <w:rPr>
          <w:rFonts w:cs="Arial"/>
          <w:iCs/>
          <w:szCs w:val="22"/>
        </w:rPr>
        <w:t>inconsistent with the State Implementation Plan in air quality non-attainment areas,</w:t>
      </w:r>
      <w:r>
        <w:rPr>
          <w:rFonts w:cs="Arial"/>
          <w:iCs/>
          <w:szCs w:val="22"/>
        </w:rPr>
        <w:t xml:space="preserve"> </w:t>
      </w:r>
      <w:r w:rsidRPr="00826B64">
        <w:rPr>
          <w:rFonts w:cs="Arial"/>
          <w:iCs/>
          <w:szCs w:val="22"/>
        </w:rPr>
        <w:t>or the Statewide Transportation Improvement Program, or, in applicable urbanized areas the Transportation Improvement Program?</w:t>
      </w:r>
      <w:r w:rsidR="00E20EB1">
        <w:rPr>
          <w:rFonts w:cs="Arial"/>
          <w:iCs/>
          <w:szCs w:val="22"/>
        </w:rPr>
        <w:t xml:space="preserve">  Does the proposed action cause or contribute to violations of the National Ambient Air Quality Standards (NAAQS)?</w:t>
      </w:r>
    </w:p>
    <w:p w14:paraId="2F27839B" w14:textId="77777777" w:rsidR="00A212FA" w:rsidRDefault="005654D7" w:rsidP="00A212FA">
      <w:pPr>
        <w:tabs>
          <w:tab w:val="right" w:pos="10800"/>
        </w:tabs>
        <w:ind w:left="450"/>
        <w:jc w:val="both"/>
        <w:rPr>
          <w:szCs w:val="22"/>
          <w:u w:val="single"/>
        </w:rPr>
      </w:pPr>
      <w:sdt>
        <w:sdtPr>
          <w:rPr>
            <w:szCs w:val="22"/>
            <w:u w:val="single"/>
          </w:rPr>
          <w:id w:val="556751154"/>
          <w:placeholder>
            <w:docPart w:val="5412E038626546FFAF22E12DDE707112"/>
          </w:placeholder>
          <w:temporary/>
          <w:showingPlcHdr/>
        </w:sdtPr>
        <w:sdtEndPr/>
        <w:sdtContent>
          <w:r w:rsidR="00A212FA" w:rsidRPr="003E1E5F">
            <w:rPr>
              <w:rStyle w:val="PlaceholderText"/>
              <w:u w:val="single"/>
            </w:rPr>
            <w:t>Click or tap here to enter text.</w:t>
          </w:r>
        </w:sdtContent>
      </w:sdt>
      <w:r w:rsidR="00A212FA">
        <w:rPr>
          <w:szCs w:val="22"/>
          <w:u w:val="single"/>
        </w:rPr>
        <w:tab/>
      </w:r>
    </w:p>
    <w:p w14:paraId="19F09126" w14:textId="77777777" w:rsidR="00A212FA" w:rsidRPr="00BB288E" w:rsidRDefault="00A212FA" w:rsidP="00A212FA">
      <w:pPr>
        <w:tabs>
          <w:tab w:val="right" w:pos="10800"/>
        </w:tabs>
        <w:ind w:left="450"/>
        <w:jc w:val="both"/>
        <w:rPr>
          <w:szCs w:val="22"/>
          <w:u w:val="single"/>
        </w:rPr>
      </w:pPr>
      <w:r>
        <w:rPr>
          <w:szCs w:val="22"/>
          <w:u w:val="single"/>
        </w:rPr>
        <w:tab/>
      </w:r>
    </w:p>
    <w:p w14:paraId="3CFD2F5A" w14:textId="77777777" w:rsidR="00A212FA" w:rsidRPr="00D77E39" w:rsidRDefault="00A212FA" w:rsidP="00A212FA">
      <w:pPr>
        <w:tabs>
          <w:tab w:val="left" w:pos="450"/>
          <w:tab w:val="left" w:pos="7191"/>
          <w:tab w:val="left" w:pos="7427"/>
          <w:tab w:val="left" w:pos="8478"/>
          <w:tab w:val="left" w:pos="8748"/>
          <w:tab w:val="left" w:pos="9648"/>
        </w:tabs>
        <w:rPr>
          <w:rFonts w:cs="Arial"/>
          <w:szCs w:val="22"/>
        </w:rPr>
      </w:pPr>
    </w:p>
    <w:p w14:paraId="580E73A6" w14:textId="77777777" w:rsidR="00C47FB5" w:rsidRDefault="00B80074" w:rsidP="00610C59">
      <w:pPr>
        <w:pStyle w:val="Header"/>
        <w:tabs>
          <w:tab w:val="left" w:pos="450"/>
        </w:tabs>
        <w:spacing w:after="120"/>
        <w:jc w:val="both"/>
        <w:rPr>
          <w:rFonts w:cs="Arial"/>
          <w:szCs w:val="22"/>
        </w:rPr>
      </w:pPr>
      <w:r w:rsidRPr="00826B64">
        <w:rPr>
          <w:rFonts w:cs="Arial"/>
          <w:szCs w:val="22"/>
        </w:rPr>
        <w:t>15</w:t>
      </w:r>
      <w:r w:rsidR="00BE231E">
        <w:rPr>
          <w:rFonts w:cs="Arial"/>
          <w:szCs w:val="22"/>
        </w:rPr>
        <w:t>.</w:t>
      </w:r>
      <w:r w:rsidRPr="00826B64">
        <w:rPr>
          <w:rFonts w:cs="Arial"/>
          <w:szCs w:val="22"/>
        </w:rPr>
        <w:tab/>
      </w:r>
      <w:r w:rsidRPr="00826B64">
        <w:rPr>
          <w:rFonts w:cs="Arial"/>
          <w:i/>
          <w:szCs w:val="22"/>
          <w:u w:val="single"/>
        </w:rPr>
        <w:t>CZMA</w:t>
      </w:r>
      <w:r w:rsidRPr="00826B64">
        <w:rPr>
          <w:rFonts w:cs="Arial"/>
          <w:i/>
          <w:szCs w:val="22"/>
        </w:rPr>
        <w:t xml:space="preserve"> – </w:t>
      </w:r>
      <w:r w:rsidRPr="00826B64">
        <w:rPr>
          <w:rFonts w:cs="Arial"/>
          <w:szCs w:val="22"/>
        </w:rPr>
        <w:t xml:space="preserve">Is the </w:t>
      </w:r>
      <w:r w:rsidR="003271A1">
        <w:rPr>
          <w:rFonts w:cs="Arial"/>
          <w:szCs w:val="22"/>
        </w:rPr>
        <w:t>proposed action</w:t>
      </w:r>
      <w:r w:rsidR="003271A1" w:rsidRPr="00826B64">
        <w:rPr>
          <w:rFonts w:cs="Arial"/>
          <w:szCs w:val="22"/>
        </w:rPr>
        <w:t xml:space="preserve"> </w:t>
      </w:r>
      <w:r w:rsidRPr="00826B64">
        <w:rPr>
          <w:rFonts w:cs="Arial"/>
          <w:szCs w:val="22"/>
        </w:rPr>
        <w:t>inconsistent with the State’s Coastal Zone Management Plan?</w:t>
      </w:r>
    </w:p>
    <w:p w14:paraId="3D778CFC" w14:textId="77777777" w:rsidR="00A212FA" w:rsidRDefault="005654D7" w:rsidP="00A212FA">
      <w:pPr>
        <w:tabs>
          <w:tab w:val="right" w:pos="10800"/>
        </w:tabs>
        <w:ind w:left="450"/>
        <w:jc w:val="both"/>
        <w:rPr>
          <w:szCs w:val="22"/>
          <w:u w:val="single"/>
        </w:rPr>
      </w:pPr>
      <w:sdt>
        <w:sdtPr>
          <w:rPr>
            <w:szCs w:val="22"/>
            <w:u w:val="single"/>
          </w:rPr>
          <w:id w:val="-1629460910"/>
          <w:placeholder>
            <w:docPart w:val="12DF1A92A67841A9AB95932FCDE1A026"/>
          </w:placeholder>
          <w:temporary/>
          <w:showingPlcHdr/>
        </w:sdtPr>
        <w:sdtEndPr/>
        <w:sdtContent>
          <w:r w:rsidR="00A212FA" w:rsidRPr="003E1E5F">
            <w:rPr>
              <w:rStyle w:val="PlaceholderText"/>
              <w:u w:val="single"/>
            </w:rPr>
            <w:t>Click or tap here to enter text.</w:t>
          </w:r>
        </w:sdtContent>
      </w:sdt>
      <w:r w:rsidR="00A212FA">
        <w:rPr>
          <w:szCs w:val="22"/>
          <w:u w:val="single"/>
        </w:rPr>
        <w:tab/>
      </w:r>
    </w:p>
    <w:p w14:paraId="2E6865AE" w14:textId="77777777" w:rsidR="00A212FA" w:rsidRPr="00BB288E" w:rsidRDefault="00A212FA" w:rsidP="00A212FA">
      <w:pPr>
        <w:tabs>
          <w:tab w:val="right" w:pos="10800"/>
        </w:tabs>
        <w:ind w:left="450"/>
        <w:jc w:val="both"/>
        <w:rPr>
          <w:szCs w:val="22"/>
          <w:u w:val="single"/>
        </w:rPr>
      </w:pPr>
      <w:r>
        <w:rPr>
          <w:szCs w:val="22"/>
          <w:u w:val="single"/>
        </w:rPr>
        <w:tab/>
      </w:r>
    </w:p>
    <w:p w14:paraId="76119EA5" w14:textId="77777777" w:rsidR="00A212FA" w:rsidRPr="00D77E39" w:rsidRDefault="00A212FA" w:rsidP="00A212FA">
      <w:pPr>
        <w:tabs>
          <w:tab w:val="left" w:pos="450"/>
          <w:tab w:val="left" w:pos="7191"/>
          <w:tab w:val="left" w:pos="7427"/>
          <w:tab w:val="left" w:pos="8478"/>
          <w:tab w:val="left" w:pos="8748"/>
          <w:tab w:val="left" w:pos="9648"/>
        </w:tabs>
        <w:rPr>
          <w:rFonts w:cs="Arial"/>
          <w:szCs w:val="22"/>
        </w:rPr>
      </w:pPr>
    </w:p>
    <w:p w14:paraId="1D00295D" w14:textId="77777777" w:rsidR="000D7985" w:rsidRDefault="00C47FB5" w:rsidP="00610C59">
      <w:pPr>
        <w:tabs>
          <w:tab w:val="left" w:pos="450"/>
        </w:tabs>
        <w:spacing w:after="120"/>
        <w:ind w:left="446" w:hanging="446"/>
        <w:jc w:val="both"/>
        <w:rPr>
          <w:rFonts w:cs="Arial"/>
          <w:bCs/>
          <w:i/>
          <w:iCs/>
          <w:szCs w:val="22"/>
        </w:rPr>
      </w:pPr>
      <w:r w:rsidRPr="00D75C28">
        <w:rPr>
          <w:rFonts w:cs="Arial"/>
          <w:bCs/>
          <w:i/>
          <w:iCs/>
          <w:szCs w:val="22"/>
        </w:rPr>
        <w:t>16.</w:t>
      </w:r>
      <w:r w:rsidRPr="00D75C28">
        <w:rPr>
          <w:rFonts w:cs="Arial"/>
          <w:bCs/>
          <w:i/>
          <w:iCs/>
          <w:szCs w:val="22"/>
        </w:rPr>
        <w:tab/>
      </w:r>
      <w:r w:rsidRPr="00D77E39">
        <w:rPr>
          <w:rFonts w:cs="Arial"/>
          <w:bCs/>
          <w:i/>
          <w:iCs/>
          <w:szCs w:val="22"/>
          <w:u w:val="single"/>
        </w:rPr>
        <w:t>Other</w:t>
      </w:r>
      <w:r w:rsidRPr="00D77E39">
        <w:rPr>
          <w:rFonts w:cs="Arial"/>
          <w:bCs/>
          <w:i/>
          <w:iCs/>
          <w:szCs w:val="22"/>
        </w:rPr>
        <w:t xml:space="preserve"> - </w:t>
      </w:r>
      <w:r w:rsidR="00D77E39" w:rsidRPr="00083F26">
        <w:rPr>
          <w:rFonts w:cs="Arial"/>
          <w:szCs w:val="22"/>
        </w:rPr>
        <w:t xml:space="preserve">Are there any </w:t>
      </w:r>
      <w:r w:rsidR="005F13AB">
        <w:rPr>
          <w:rFonts w:cs="Arial"/>
          <w:szCs w:val="22"/>
        </w:rPr>
        <w:t>unusual circumstances that would require additional environmental studies to determine if the action would qualify for processing programmatically (e.g. substantial environmental controversy, inconsistency with other environmental requirements, or significant sources of contamination)</w:t>
      </w:r>
      <w:r w:rsidRPr="00D77E39">
        <w:rPr>
          <w:rFonts w:cs="Arial"/>
          <w:bCs/>
          <w:i/>
          <w:iCs/>
          <w:szCs w:val="22"/>
        </w:rPr>
        <w:t>?</w:t>
      </w:r>
    </w:p>
    <w:p w14:paraId="2A3F8D5C" w14:textId="77777777" w:rsidR="00A212FA" w:rsidRDefault="005654D7" w:rsidP="00A212FA">
      <w:pPr>
        <w:tabs>
          <w:tab w:val="right" w:pos="10800"/>
        </w:tabs>
        <w:ind w:left="450"/>
        <w:jc w:val="both"/>
        <w:rPr>
          <w:szCs w:val="22"/>
          <w:u w:val="single"/>
        </w:rPr>
      </w:pPr>
      <w:sdt>
        <w:sdtPr>
          <w:rPr>
            <w:szCs w:val="22"/>
            <w:u w:val="single"/>
          </w:rPr>
          <w:id w:val="-1915929247"/>
          <w:placeholder>
            <w:docPart w:val="EEF196D26D9E464493BCEDA37CA0294C"/>
          </w:placeholder>
          <w:temporary/>
          <w:showingPlcHdr/>
        </w:sdtPr>
        <w:sdtEndPr/>
        <w:sdtContent>
          <w:r w:rsidR="00A212FA" w:rsidRPr="003E1E5F">
            <w:rPr>
              <w:rStyle w:val="PlaceholderText"/>
              <w:u w:val="single"/>
            </w:rPr>
            <w:t>Click or tap here to enter text.</w:t>
          </w:r>
        </w:sdtContent>
      </w:sdt>
      <w:r w:rsidR="00A212FA">
        <w:rPr>
          <w:szCs w:val="22"/>
          <w:u w:val="single"/>
        </w:rPr>
        <w:tab/>
      </w:r>
    </w:p>
    <w:p w14:paraId="631EBB37" w14:textId="77777777" w:rsidR="00A212FA" w:rsidRPr="00BB288E" w:rsidRDefault="00A212FA" w:rsidP="00A212FA">
      <w:pPr>
        <w:tabs>
          <w:tab w:val="right" w:pos="10800"/>
        </w:tabs>
        <w:ind w:left="450"/>
        <w:jc w:val="both"/>
        <w:rPr>
          <w:szCs w:val="22"/>
          <w:u w:val="single"/>
        </w:rPr>
      </w:pPr>
      <w:r>
        <w:rPr>
          <w:szCs w:val="22"/>
          <w:u w:val="single"/>
        </w:rPr>
        <w:tab/>
      </w:r>
    </w:p>
    <w:p w14:paraId="2D01210C" w14:textId="77777777" w:rsidR="00A212FA" w:rsidRPr="00D77E39" w:rsidRDefault="00A212FA" w:rsidP="00A212FA">
      <w:pPr>
        <w:tabs>
          <w:tab w:val="left" w:pos="450"/>
          <w:tab w:val="left" w:pos="7191"/>
          <w:tab w:val="left" w:pos="7427"/>
          <w:tab w:val="left" w:pos="8478"/>
          <w:tab w:val="left" w:pos="8748"/>
          <w:tab w:val="left" w:pos="9648"/>
        </w:tabs>
        <w:rPr>
          <w:rFonts w:cs="Arial"/>
          <w:szCs w:val="22"/>
        </w:rPr>
      </w:pPr>
    </w:p>
    <w:p w14:paraId="1F5D8AB3" w14:textId="77777777" w:rsidR="00E2263B" w:rsidRDefault="00E2263B" w:rsidP="00826B64">
      <w:pPr>
        <w:tabs>
          <w:tab w:val="left" w:pos="2340"/>
        </w:tabs>
        <w:jc w:val="center"/>
        <w:rPr>
          <w:b/>
          <w:szCs w:val="22"/>
          <w:u w:val="single"/>
        </w:rPr>
      </w:pPr>
      <w:r>
        <w:rPr>
          <w:b/>
          <w:szCs w:val="22"/>
          <w:u w:val="single"/>
        </w:rPr>
        <w:t>SUMMARY OF PUBLIC INVOLVEMENT</w:t>
      </w:r>
    </w:p>
    <w:p w14:paraId="629EB77D" w14:textId="77777777" w:rsidR="00F96035" w:rsidRDefault="00F96035" w:rsidP="00A75CBC">
      <w:pPr>
        <w:tabs>
          <w:tab w:val="left" w:pos="2340"/>
        </w:tabs>
        <w:rPr>
          <w:szCs w:val="22"/>
        </w:rPr>
      </w:pPr>
    </w:p>
    <w:p w14:paraId="7DF214AB" w14:textId="77777777" w:rsidR="00F96035" w:rsidRPr="00A75CBC" w:rsidRDefault="00F96035" w:rsidP="00564864">
      <w:pPr>
        <w:tabs>
          <w:tab w:val="left" w:pos="4590"/>
        </w:tabs>
        <w:rPr>
          <w:szCs w:val="22"/>
        </w:rPr>
      </w:pPr>
      <w:r w:rsidRPr="009F2963">
        <w:rPr>
          <w:szCs w:val="22"/>
        </w:rPr>
        <w:t>Initial Contact Le</w:t>
      </w:r>
      <w:r w:rsidR="00564864">
        <w:rPr>
          <w:szCs w:val="22"/>
        </w:rPr>
        <w:t>tters sent to local officials?</w:t>
      </w:r>
      <w:r w:rsidR="00564864">
        <w:rPr>
          <w:szCs w:val="22"/>
        </w:rPr>
        <w:tab/>
      </w:r>
      <w:r w:rsidRPr="00A75CBC">
        <w:rPr>
          <w:szCs w:val="22"/>
        </w:rPr>
        <w:t xml:space="preserve">Yes  </w:t>
      </w:r>
      <w:sdt>
        <w:sdtPr>
          <w:rPr>
            <w:szCs w:val="22"/>
          </w:rPr>
          <w:id w:val="-470366777"/>
          <w14:checkbox>
            <w14:checked w14:val="0"/>
            <w14:checkedState w14:val="2612" w14:font="MS Gothic"/>
            <w14:uncheckedState w14:val="2610" w14:font="MS Gothic"/>
          </w14:checkbox>
        </w:sdtPr>
        <w:sdtEndPr/>
        <w:sdtContent>
          <w:r w:rsidR="00EF1670">
            <w:rPr>
              <w:rFonts w:ascii="MS Gothic" w:eastAsia="MS Gothic" w:hAnsi="MS Gothic" w:hint="eastAsia"/>
              <w:szCs w:val="22"/>
            </w:rPr>
            <w:t>☐</w:t>
          </w:r>
        </w:sdtContent>
      </w:sdt>
      <w:r w:rsidRPr="00A75CBC">
        <w:rPr>
          <w:szCs w:val="22"/>
        </w:rPr>
        <w:t xml:space="preserve">    No  </w:t>
      </w:r>
      <w:sdt>
        <w:sdtPr>
          <w:rPr>
            <w:szCs w:val="22"/>
          </w:rPr>
          <w:id w:val="-1027026411"/>
          <w14:checkbox>
            <w14:checked w14:val="0"/>
            <w14:checkedState w14:val="2612" w14:font="MS Gothic"/>
            <w14:uncheckedState w14:val="2610" w14:font="MS Gothic"/>
          </w14:checkbox>
        </w:sdtPr>
        <w:sdtEndPr/>
        <w:sdtContent>
          <w:r w:rsidR="00A212FA">
            <w:rPr>
              <w:rFonts w:ascii="MS Gothic" w:eastAsia="MS Gothic" w:hAnsi="MS Gothic" w:hint="eastAsia"/>
              <w:szCs w:val="22"/>
            </w:rPr>
            <w:t>☐</w:t>
          </w:r>
        </w:sdtContent>
      </w:sdt>
      <w:r w:rsidRPr="00A75CBC">
        <w:rPr>
          <w:szCs w:val="22"/>
        </w:rPr>
        <w:t xml:space="preserve">    Date  </w:t>
      </w:r>
      <w:sdt>
        <w:sdtPr>
          <w:rPr>
            <w:szCs w:val="22"/>
          </w:rPr>
          <w:id w:val="771748458"/>
          <w:placeholder>
            <w:docPart w:val="4CA9545832364CB1BDC6E115EDFB8C71"/>
          </w:placeholder>
          <w:temporary/>
          <w:showingPlcHdr/>
          <w:date w:fullDate="2021-04-23T00:00:00Z">
            <w:dateFormat w:val="M/d/yyyy"/>
            <w:lid w:val="en-US"/>
            <w:storeMappedDataAs w:val="dateTime"/>
            <w:calendar w:val="gregorian"/>
          </w:date>
        </w:sdtPr>
        <w:sdtEndPr/>
        <w:sdtContent>
          <w:r w:rsidR="006C4192">
            <w:rPr>
              <w:rStyle w:val="PlaceholderText"/>
              <w:rFonts w:eastAsiaTheme="minorHAnsi"/>
            </w:rPr>
            <w:t>Date</w:t>
          </w:r>
        </w:sdtContent>
      </w:sdt>
    </w:p>
    <w:p w14:paraId="4B0FD14B" w14:textId="77777777" w:rsidR="00F96035" w:rsidRPr="00A75CBC" w:rsidRDefault="00F96035" w:rsidP="00564864">
      <w:pPr>
        <w:tabs>
          <w:tab w:val="left" w:pos="2340"/>
          <w:tab w:val="left" w:pos="4590"/>
        </w:tabs>
        <w:rPr>
          <w:szCs w:val="22"/>
          <w:u w:val="single"/>
        </w:rPr>
      </w:pPr>
      <w:r w:rsidRPr="009F2963">
        <w:rPr>
          <w:szCs w:val="22"/>
        </w:rPr>
        <w:t>Public</w:t>
      </w:r>
      <w:r w:rsidR="00564864">
        <w:rPr>
          <w:szCs w:val="22"/>
        </w:rPr>
        <w:t xml:space="preserve"> Informational Meeting held? </w:t>
      </w:r>
      <w:r w:rsidR="00564864">
        <w:rPr>
          <w:szCs w:val="22"/>
        </w:rPr>
        <w:tab/>
      </w:r>
      <w:r w:rsidRPr="00A75CBC">
        <w:rPr>
          <w:szCs w:val="22"/>
        </w:rPr>
        <w:t xml:space="preserve">Yes  </w:t>
      </w:r>
      <w:sdt>
        <w:sdtPr>
          <w:rPr>
            <w:szCs w:val="22"/>
          </w:rPr>
          <w:id w:val="-905609279"/>
          <w14:checkbox>
            <w14:checked w14:val="0"/>
            <w14:checkedState w14:val="2612" w14:font="MS Gothic"/>
            <w14:uncheckedState w14:val="2610" w14:font="MS Gothic"/>
          </w14:checkbox>
        </w:sdtPr>
        <w:sdtEndPr/>
        <w:sdtContent>
          <w:r w:rsidR="00A212FA">
            <w:rPr>
              <w:rFonts w:ascii="MS Gothic" w:eastAsia="MS Gothic" w:hAnsi="MS Gothic" w:hint="eastAsia"/>
              <w:szCs w:val="22"/>
            </w:rPr>
            <w:t>☐</w:t>
          </w:r>
        </w:sdtContent>
      </w:sdt>
      <w:r w:rsidRPr="00A75CBC">
        <w:rPr>
          <w:szCs w:val="22"/>
        </w:rPr>
        <w:t xml:space="preserve">    No  </w:t>
      </w:r>
      <w:sdt>
        <w:sdtPr>
          <w:rPr>
            <w:szCs w:val="22"/>
          </w:rPr>
          <w:id w:val="1764188086"/>
          <w14:checkbox>
            <w14:checked w14:val="0"/>
            <w14:checkedState w14:val="2612" w14:font="MS Gothic"/>
            <w14:uncheckedState w14:val="2610" w14:font="MS Gothic"/>
          </w14:checkbox>
        </w:sdtPr>
        <w:sdtEndPr/>
        <w:sdtContent>
          <w:r w:rsidR="00A212FA">
            <w:rPr>
              <w:rFonts w:ascii="MS Gothic" w:eastAsia="MS Gothic" w:hAnsi="MS Gothic" w:hint="eastAsia"/>
              <w:szCs w:val="22"/>
            </w:rPr>
            <w:t>☐</w:t>
          </w:r>
        </w:sdtContent>
      </w:sdt>
      <w:r w:rsidRPr="00A75CBC">
        <w:rPr>
          <w:szCs w:val="22"/>
        </w:rPr>
        <w:t xml:space="preserve">    Date  </w:t>
      </w:r>
      <w:sdt>
        <w:sdtPr>
          <w:rPr>
            <w:szCs w:val="22"/>
          </w:rPr>
          <w:id w:val="1654726029"/>
          <w:placeholder>
            <w:docPart w:val="3C5DCA77310D497D84A22F1583DF78F5"/>
          </w:placeholder>
        </w:sdtPr>
        <w:sdtEndPr/>
        <w:sdtContent>
          <w:sdt>
            <w:sdtPr>
              <w:rPr>
                <w:szCs w:val="22"/>
              </w:rPr>
              <w:id w:val="386467097"/>
              <w:placeholder>
                <w:docPart w:val="0CAA661E10DB4F3EA1406F94FC3B63B7"/>
              </w:placeholder>
              <w:temporary/>
              <w:showingPlcHdr/>
              <w:date w:fullDate="2021-04-23T00:00:00Z">
                <w:dateFormat w:val="M/d/yyyy"/>
                <w:lid w:val="en-US"/>
                <w:storeMappedDataAs w:val="dateTime"/>
                <w:calendar w:val="gregorian"/>
              </w:date>
            </w:sdtPr>
            <w:sdtEndPr/>
            <w:sdtContent>
              <w:r w:rsidR="006C4192">
                <w:rPr>
                  <w:rStyle w:val="PlaceholderText"/>
                  <w:rFonts w:eastAsiaTheme="minorHAnsi"/>
                </w:rPr>
                <w:t>Date</w:t>
              </w:r>
            </w:sdtContent>
          </w:sdt>
        </w:sdtContent>
      </w:sdt>
    </w:p>
    <w:p w14:paraId="38DCF6C0" w14:textId="77777777" w:rsidR="00F96035" w:rsidRPr="00A75CBC" w:rsidRDefault="00F96035" w:rsidP="00564864">
      <w:pPr>
        <w:tabs>
          <w:tab w:val="left" w:pos="2340"/>
          <w:tab w:val="left" w:pos="4590"/>
        </w:tabs>
        <w:rPr>
          <w:szCs w:val="22"/>
          <w:u w:val="single"/>
        </w:rPr>
      </w:pPr>
      <w:r w:rsidRPr="00A75CBC">
        <w:rPr>
          <w:szCs w:val="22"/>
        </w:rPr>
        <w:lastRenderedPageBreak/>
        <w:t>Public Hearing Required?</w:t>
      </w:r>
      <w:r w:rsidR="00564864">
        <w:rPr>
          <w:szCs w:val="22"/>
        </w:rPr>
        <w:t xml:space="preserve"> </w:t>
      </w:r>
      <w:r w:rsidR="00564864">
        <w:rPr>
          <w:szCs w:val="22"/>
        </w:rPr>
        <w:tab/>
      </w:r>
      <w:r w:rsidRPr="00A75CBC">
        <w:rPr>
          <w:szCs w:val="22"/>
        </w:rPr>
        <w:t xml:space="preserve">Yes  </w:t>
      </w:r>
      <w:sdt>
        <w:sdtPr>
          <w:rPr>
            <w:szCs w:val="22"/>
          </w:rPr>
          <w:id w:val="353313731"/>
          <w14:checkbox>
            <w14:checked w14:val="0"/>
            <w14:checkedState w14:val="2612" w14:font="MS Gothic"/>
            <w14:uncheckedState w14:val="2610" w14:font="MS Gothic"/>
          </w14:checkbox>
        </w:sdtPr>
        <w:sdtEndPr/>
        <w:sdtContent>
          <w:r w:rsidR="00A212FA">
            <w:rPr>
              <w:rFonts w:ascii="MS Gothic" w:eastAsia="MS Gothic" w:hAnsi="MS Gothic" w:hint="eastAsia"/>
              <w:szCs w:val="22"/>
            </w:rPr>
            <w:t>☐</w:t>
          </w:r>
        </w:sdtContent>
      </w:sdt>
      <w:r w:rsidRPr="00A75CBC">
        <w:rPr>
          <w:szCs w:val="22"/>
        </w:rPr>
        <w:t xml:space="preserve">    No  </w:t>
      </w:r>
      <w:sdt>
        <w:sdtPr>
          <w:rPr>
            <w:szCs w:val="22"/>
          </w:rPr>
          <w:id w:val="1017204293"/>
          <w14:checkbox>
            <w14:checked w14:val="0"/>
            <w14:checkedState w14:val="2612" w14:font="MS Gothic"/>
            <w14:uncheckedState w14:val="2610" w14:font="MS Gothic"/>
          </w14:checkbox>
        </w:sdtPr>
        <w:sdtEndPr/>
        <w:sdtContent>
          <w:r w:rsidR="00A212FA">
            <w:rPr>
              <w:rFonts w:ascii="MS Gothic" w:eastAsia="MS Gothic" w:hAnsi="MS Gothic" w:hint="eastAsia"/>
              <w:szCs w:val="22"/>
            </w:rPr>
            <w:t>☐</w:t>
          </w:r>
        </w:sdtContent>
      </w:sdt>
      <w:r w:rsidRPr="00A75CBC">
        <w:rPr>
          <w:szCs w:val="22"/>
        </w:rPr>
        <w:t xml:space="preserve">    Date  </w:t>
      </w:r>
      <w:sdt>
        <w:sdtPr>
          <w:rPr>
            <w:szCs w:val="22"/>
          </w:rPr>
          <w:id w:val="588965688"/>
          <w:placeholder>
            <w:docPart w:val="FD1B01DD1CA64942AFF44CC493F0BD79"/>
          </w:placeholder>
        </w:sdtPr>
        <w:sdtEndPr/>
        <w:sdtContent>
          <w:sdt>
            <w:sdtPr>
              <w:rPr>
                <w:szCs w:val="22"/>
              </w:rPr>
              <w:id w:val="1725407876"/>
              <w:placeholder>
                <w:docPart w:val="596774A38F664AD08FE184A31D6A83F4"/>
              </w:placeholder>
              <w:temporary/>
              <w:showingPlcHdr/>
              <w:date w:fullDate="2021-04-23T00:00:00Z">
                <w:dateFormat w:val="M/d/yyyy"/>
                <w:lid w:val="en-US"/>
                <w:storeMappedDataAs w:val="dateTime"/>
                <w:calendar w:val="gregorian"/>
              </w:date>
            </w:sdtPr>
            <w:sdtEndPr/>
            <w:sdtContent>
              <w:r w:rsidR="006C4192">
                <w:rPr>
                  <w:rStyle w:val="PlaceholderText"/>
                  <w:rFonts w:eastAsiaTheme="minorHAnsi"/>
                </w:rPr>
                <w:t>Date</w:t>
              </w:r>
            </w:sdtContent>
          </w:sdt>
        </w:sdtContent>
      </w:sdt>
    </w:p>
    <w:p w14:paraId="0FF2E8B0" w14:textId="77777777" w:rsidR="00F96035" w:rsidRPr="00A75CBC" w:rsidRDefault="00F96035" w:rsidP="00564864">
      <w:pPr>
        <w:tabs>
          <w:tab w:val="left" w:pos="2340"/>
          <w:tab w:val="left" w:pos="4590"/>
        </w:tabs>
        <w:rPr>
          <w:szCs w:val="22"/>
          <w:u w:val="single"/>
        </w:rPr>
      </w:pPr>
      <w:r w:rsidRPr="00A75CBC">
        <w:rPr>
          <w:szCs w:val="22"/>
        </w:rPr>
        <w:t>Natural Resource Agency Meeting(s) held?</w:t>
      </w:r>
      <w:r w:rsidR="00564864">
        <w:rPr>
          <w:szCs w:val="22"/>
        </w:rPr>
        <w:t xml:space="preserve"> </w:t>
      </w:r>
      <w:r w:rsidR="00564864">
        <w:rPr>
          <w:szCs w:val="22"/>
        </w:rPr>
        <w:tab/>
      </w:r>
      <w:r w:rsidRPr="00A75CBC">
        <w:rPr>
          <w:szCs w:val="22"/>
        </w:rPr>
        <w:t xml:space="preserve">Yes  </w:t>
      </w:r>
      <w:sdt>
        <w:sdtPr>
          <w:rPr>
            <w:szCs w:val="22"/>
          </w:rPr>
          <w:id w:val="275460088"/>
          <w14:checkbox>
            <w14:checked w14:val="0"/>
            <w14:checkedState w14:val="2612" w14:font="MS Gothic"/>
            <w14:uncheckedState w14:val="2610" w14:font="MS Gothic"/>
          </w14:checkbox>
        </w:sdtPr>
        <w:sdtEndPr/>
        <w:sdtContent>
          <w:r w:rsidR="00A212FA">
            <w:rPr>
              <w:rFonts w:ascii="MS Gothic" w:eastAsia="MS Gothic" w:hAnsi="MS Gothic" w:hint="eastAsia"/>
              <w:szCs w:val="22"/>
            </w:rPr>
            <w:t>☐</w:t>
          </w:r>
        </w:sdtContent>
      </w:sdt>
      <w:r w:rsidRPr="00A75CBC">
        <w:rPr>
          <w:szCs w:val="22"/>
        </w:rPr>
        <w:t xml:space="preserve">    No  </w:t>
      </w:r>
      <w:sdt>
        <w:sdtPr>
          <w:rPr>
            <w:szCs w:val="22"/>
          </w:rPr>
          <w:id w:val="-1840078686"/>
          <w14:checkbox>
            <w14:checked w14:val="0"/>
            <w14:checkedState w14:val="2612" w14:font="MS Gothic"/>
            <w14:uncheckedState w14:val="2610" w14:font="MS Gothic"/>
          </w14:checkbox>
        </w:sdtPr>
        <w:sdtEndPr/>
        <w:sdtContent>
          <w:r w:rsidR="00A212FA">
            <w:rPr>
              <w:rFonts w:ascii="MS Gothic" w:eastAsia="MS Gothic" w:hAnsi="MS Gothic" w:hint="eastAsia"/>
              <w:szCs w:val="22"/>
            </w:rPr>
            <w:t>☐</w:t>
          </w:r>
        </w:sdtContent>
      </w:sdt>
      <w:r w:rsidRPr="00A75CBC">
        <w:rPr>
          <w:szCs w:val="22"/>
        </w:rPr>
        <w:t xml:space="preserve">    Date(s)  </w:t>
      </w:r>
      <w:sdt>
        <w:sdtPr>
          <w:rPr>
            <w:szCs w:val="22"/>
          </w:rPr>
          <w:id w:val="1449047278"/>
          <w:placeholder>
            <w:docPart w:val="346DD2C9A2834E6DB6DF594240C478CE"/>
          </w:placeholder>
        </w:sdtPr>
        <w:sdtEndPr/>
        <w:sdtContent>
          <w:sdt>
            <w:sdtPr>
              <w:rPr>
                <w:szCs w:val="22"/>
              </w:rPr>
              <w:id w:val="518673637"/>
              <w:placeholder>
                <w:docPart w:val="C732CBBC4D8C48E29AEE7EFF4B070F78"/>
              </w:placeholder>
              <w:temporary/>
              <w:showingPlcHdr/>
              <w:date w:fullDate="2021-04-23T00:00:00Z">
                <w:dateFormat w:val="M/d/yyyy"/>
                <w:lid w:val="en-US"/>
                <w:storeMappedDataAs w:val="dateTime"/>
                <w:calendar w:val="gregorian"/>
              </w:date>
            </w:sdtPr>
            <w:sdtEndPr/>
            <w:sdtContent>
              <w:r w:rsidR="006C4192">
                <w:rPr>
                  <w:rStyle w:val="PlaceholderText"/>
                  <w:rFonts w:eastAsiaTheme="minorHAnsi"/>
                </w:rPr>
                <w:t>Date</w:t>
              </w:r>
            </w:sdtContent>
          </w:sdt>
        </w:sdtContent>
      </w:sdt>
    </w:p>
    <w:p w14:paraId="74D55F9B" w14:textId="77777777" w:rsidR="00F96035" w:rsidRPr="00A75CBC" w:rsidRDefault="00F96035" w:rsidP="00564864">
      <w:pPr>
        <w:tabs>
          <w:tab w:val="left" w:pos="2340"/>
          <w:tab w:val="left" w:pos="4590"/>
        </w:tabs>
        <w:rPr>
          <w:szCs w:val="22"/>
          <w:u w:val="single"/>
        </w:rPr>
      </w:pPr>
      <w:r w:rsidRPr="00A75CBC">
        <w:rPr>
          <w:szCs w:val="22"/>
        </w:rPr>
        <w:t>Cultural Resource Agency Meeting(s) held?</w:t>
      </w:r>
      <w:r w:rsidR="00564864">
        <w:rPr>
          <w:szCs w:val="22"/>
        </w:rPr>
        <w:t xml:space="preserve"> </w:t>
      </w:r>
      <w:r w:rsidR="00564864">
        <w:rPr>
          <w:szCs w:val="22"/>
        </w:rPr>
        <w:tab/>
      </w:r>
      <w:r w:rsidRPr="00A75CBC">
        <w:rPr>
          <w:szCs w:val="22"/>
        </w:rPr>
        <w:t xml:space="preserve">Yes  </w:t>
      </w:r>
      <w:sdt>
        <w:sdtPr>
          <w:rPr>
            <w:szCs w:val="22"/>
          </w:rPr>
          <w:id w:val="-1036346169"/>
          <w14:checkbox>
            <w14:checked w14:val="0"/>
            <w14:checkedState w14:val="2612" w14:font="MS Gothic"/>
            <w14:uncheckedState w14:val="2610" w14:font="MS Gothic"/>
          </w14:checkbox>
        </w:sdtPr>
        <w:sdtEndPr/>
        <w:sdtContent>
          <w:r w:rsidR="00A212FA">
            <w:rPr>
              <w:rFonts w:ascii="MS Gothic" w:eastAsia="MS Gothic" w:hAnsi="MS Gothic" w:hint="eastAsia"/>
              <w:szCs w:val="22"/>
            </w:rPr>
            <w:t>☐</w:t>
          </w:r>
        </w:sdtContent>
      </w:sdt>
      <w:r w:rsidRPr="00A75CBC">
        <w:rPr>
          <w:szCs w:val="22"/>
        </w:rPr>
        <w:t xml:space="preserve">    No  </w:t>
      </w:r>
      <w:sdt>
        <w:sdtPr>
          <w:rPr>
            <w:szCs w:val="22"/>
          </w:rPr>
          <w:id w:val="-562715963"/>
          <w14:checkbox>
            <w14:checked w14:val="0"/>
            <w14:checkedState w14:val="2612" w14:font="MS Gothic"/>
            <w14:uncheckedState w14:val="2610" w14:font="MS Gothic"/>
          </w14:checkbox>
        </w:sdtPr>
        <w:sdtEndPr/>
        <w:sdtContent>
          <w:r w:rsidR="00A212FA">
            <w:rPr>
              <w:rFonts w:ascii="MS Gothic" w:eastAsia="MS Gothic" w:hAnsi="MS Gothic" w:hint="eastAsia"/>
              <w:szCs w:val="22"/>
            </w:rPr>
            <w:t>☐</w:t>
          </w:r>
        </w:sdtContent>
      </w:sdt>
      <w:r w:rsidRPr="00A75CBC">
        <w:rPr>
          <w:szCs w:val="22"/>
        </w:rPr>
        <w:t xml:space="preserve">    Date(s)  </w:t>
      </w:r>
      <w:sdt>
        <w:sdtPr>
          <w:rPr>
            <w:szCs w:val="22"/>
          </w:rPr>
          <w:id w:val="-1862114000"/>
          <w:placeholder>
            <w:docPart w:val="A063972DFB41460D9CA140941309A9CA"/>
          </w:placeholder>
        </w:sdtPr>
        <w:sdtEndPr/>
        <w:sdtContent>
          <w:sdt>
            <w:sdtPr>
              <w:rPr>
                <w:szCs w:val="22"/>
              </w:rPr>
              <w:id w:val="-1109200529"/>
              <w:placeholder>
                <w:docPart w:val="DCC484FEADAA40CE907733949B42B12E"/>
              </w:placeholder>
              <w:temporary/>
              <w:showingPlcHdr/>
              <w:date w:fullDate="2021-04-23T00:00:00Z">
                <w:dateFormat w:val="M/d/yyyy"/>
                <w:lid w:val="en-US"/>
                <w:storeMappedDataAs w:val="dateTime"/>
                <w:calendar w:val="gregorian"/>
              </w:date>
            </w:sdtPr>
            <w:sdtEndPr/>
            <w:sdtContent>
              <w:r w:rsidR="006C4192">
                <w:rPr>
                  <w:rStyle w:val="PlaceholderText"/>
                  <w:rFonts w:eastAsiaTheme="minorHAnsi"/>
                </w:rPr>
                <w:t>Date</w:t>
              </w:r>
            </w:sdtContent>
          </w:sdt>
        </w:sdtContent>
      </w:sdt>
    </w:p>
    <w:p w14:paraId="38C1BBF0" w14:textId="77777777" w:rsidR="00476F48" w:rsidRPr="00A75CBC" w:rsidRDefault="00476F48" w:rsidP="00A75CBC">
      <w:pPr>
        <w:tabs>
          <w:tab w:val="left" w:pos="720"/>
          <w:tab w:val="left" w:pos="2340"/>
        </w:tabs>
        <w:rPr>
          <w:sz w:val="16"/>
          <w:szCs w:val="16"/>
        </w:rPr>
      </w:pPr>
    </w:p>
    <w:p w14:paraId="7B53BF20" w14:textId="77777777" w:rsidR="00476F48" w:rsidRPr="00A75CBC" w:rsidRDefault="00476F48" w:rsidP="00610C59">
      <w:pPr>
        <w:spacing w:after="120"/>
        <w:jc w:val="both"/>
        <w:rPr>
          <w:szCs w:val="22"/>
        </w:rPr>
      </w:pPr>
      <w:r w:rsidRPr="00A75CBC">
        <w:rPr>
          <w:szCs w:val="22"/>
        </w:rPr>
        <w:t>Discuss below any other opportunities for public input</w:t>
      </w:r>
      <w:r w:rsidR="002F21A9" w:rsidRPr="00A75CBC">
        <w:rPr>
          <w:szCs w:val="22"/>
        </w:rPr>
        <w:t>,</w:t>
      </w:r>
      <w:r w:rsidRPr="00A75CBC">
        <w:rPr>
          <w:szCs w:val="22"/>
        </w:rPr>
        <w:t xml:space="preserve"> as well as any relevant changes that were ma</w:t>
      </w:r>
      <w:r w:rsidR="007424F9">
        <w:rPr>
          <w:szCs w:val="22"/>
        </w:rPr>
        <w:t>de as a result of public input.</w:t>
      </w:r>
    </w:p>
    <w:p w14:paraId="56D81FC4" w14:textId="77777777" w:rsidR="00424B19" w:rsidRDefault="005654D7" w:rsidP="00424B19">
      <w:pPr>
        <w:tabs>
          <w:tab w:val="right" w:pos="10800"/>
        </w:tabs>
        <w:jc w:val="both"/>
        <w:rPr>
          <w:szCs w:val="22"/>
          <w:u w:val="single"/>
        </w:rPr>
      </w:pPr>
      <w:sdt>
        <w:sdtPr>
          <w:rPr>
            <w:szCs w:val="22"/>
            <w:u w:val="single"/>
          </w:rPr>
          <w:id w:val="-7132463"/>
          <w:placeholder>
            <w:docPart w:val="00316CDA5E4F4AF198E17DD64F7CE3B6"/>
          </w:placeholder>
          <w:temporary/>
          <w:showingPlcHdr/>
        </w:sdtPr>
        <w:sdtEndPr/>
        <w:sdtContent>
          <w:r w:rsidR="00424B19" w:rsidRPr="003E1E5F">
            <w:rPr>
              <w:rStyle w:val="PlaceholderText"/>
              <w:u w:val="single"/>
            </w:rPr>
            <w:t>Click or tap here to enter text.</w:t>
          </w:r>
        </w:sdtContent>
      </w:sdt>
      <w:r w:rsidR="00424B19">
        <w:rPr>
          <w:szCs w:val="22"/>
          <w:u w:val="single"/>
        </w:rPr>
        <w:tab/>
      </w:r>
    </w:p>
    <w:p w14:paraId="3C4786D5" w14:textId="77777777" w:rsidR="00424B19" w:rsidRPr="00BB288E" w:rsidRDefault="00424B19" w:rsidP="00424B19">
      <w:pPr>
        <w:tabs>
          <w:tab w:val="right" w:pos="10800"/>
        </w:tabs>
        <w:jc w:val="both"/>
        <w:rPr>
          <w:szCs w:val="22"/>
          <w:u w:val="single"/>
        </w:rPr>
      </w:pPr>
      <w:r>
        <w:rPr>
          <w:szCs w:val="22"/>
          <w:u w:val="single"/>
        </w:rPr>
        <w:tab/>
      </w:r>
    </w:p>
    <w:p w14:paraId="1F0C710C" w14:textId="77777777" w:rsidR="00E2263B" w:rsidRDefault="00E2263B" w:rsidP="00E2263B">
      <w:pPr>
        <w:rPr>
          <w:szCs w:val="22"/>
        </w:rPr>
      </w:pPr>
    </w:p>
    <w:p w14:paraId="3B59A0C4" w14:textId="77777777" w:rsidR="00DA0C3C" w:rsidRDefault="00DA0C3C" w:rsidP="00E2263B">
      <w:pPr>
        <w:rPr>
          <w:szCs w:val="22"/>
        </w:rPr>
      </w:pPr>
    </w:p>
    <w:p w14:paraId="78795D03" w14:textId="77777777" w:rsidR="002B7460" w:rsidRPr="00826B64" w:rsidRDefault="002B7460" w:rsidP="00826B64">
      <w:pPr>
        <w:jc w:val="center"/>
        <w:rPr>
          <w:szCs w:val="22"/>
        </w:rPr>
      </w:pPr>
      <w:r w:rsidRPr="00826B64">
        <w:rPr>
          <w:b/>
          <w:szCs w:val="22"/>
          <w:u w:val="single"/>
        </w:rPr>
        <w:t>LIST OF EXHIBITS</w:t>
      </w:r>
    </w:p>
    <w:p w14:paraId="62F225D0" w14:textId="77777777" w:rsidR="00E21E30" w:rsidRPr="00A75CBC" w:rsidRDefault="00E21E30" w:rsidP="00E21E30">
      <w:pPr>
        <w:rPr>
          <w:sz w:val="16"/>
          <w:szCs w:val="16"/>
        </w:rPr>
      </w:pPr>
    </w:p>
    <w:p w14:paraId="7EA181CA" w14:textId="77777777" w:rsidR="00A52942" w:rsidRDefault="00A32D70" w:rsidP="00AD246B">
      <w:pPr>
        <w:jc w:val="both"/>
        <w:rPr>
          <w:szCs w:val="22"/>
        </w:rPr>
      </w:pPr>
      <w:r w:rsidRPr="00A75CBC">
        <w:rPr>
          <w:szCs w:val="22"/>
        </w:rPr>
        <w:t>Attach and l</w:t>
      </w:r>
      <w:r w:rsidR="00A52942" w:rsidRPr="00A75CBC">
        <w:rPr>
          <w:szCs w:val="22"/>
        </w:rPr>
        <w:t>ist below</w:t>
      </w:r>
      <w:r w:rsidRPr="00A75CBC">
        <w:rPr>
          <w:szCs w:val="22"/>
        </w:rPr>
        <w:t>,</w:t>
      </w:r>
      <w:r w:rsidR="00A52942" w:rsidRPr="00A75CBC">
        <w:rPr>
          <w:szCs w:val="22"/>
        </w:rPr>
        <w:t xml:space="preserve"> documentation/correspondence, as appropriate, that demonstrates how you were able to check each ‘NO’ box </w:t>
      </w:r>
      <w:r w:rsidR="003D7B79" w:rsidRPr="00A75CBC">
        <w:rPr>
          <w:szCs w:val="22"/>
        </w:rPr>
        <w:t xml:space="preserve">identified on Page 1, </w:t>
      </w:r>
      <w:r w:rsidR="00FD60C9" w:rsidRPr="00A75CBC">
        <w:rPr>
          <w:szCs w:val="22"/>
        </w:rPr>
        <w:t>in accordance with Section IV</w:t>
      </w:r>
      <w:r w:rsidR="00E90A8F" w:rsidRPr="00A75CBC">
        <w:rPr>
          <w:szCs w:val="22"/>
        </w:rPr>
        <w:t>(A)(1)(b</w:t>
      </w:r>
      <w:r w:rsidR="003D7B79" w:rsidRPr="00A75CBC">
        <w:rPr>
          <w:szCs w:val="22"/>
        </w:rPr>
        <w:t>) of the Programmatic Agreement</w:t>
      </w:r>
      <w:r w:rsidR="00A52942" w:rsidRPr="00A75CBC">
        <w:rPr>
          <w:szCs w:val="22"/>
        </w:rPr>
        <w:t>.  Attach such exhibits as maps, plans, letters, figures, tables and permits.</w:t>
      </w:r>
    </w:p>
    <w:p w14:paraId="14FD0B6F" w14:textId="77777777" w:rsidR="00424B19" w:rsidRDefault="00424B19">
      <w:pPr>
        <w:rPr>
          <w:szCs w:val="22"/>
        </w:rPr>
      </w:pPr>
    </w:p>
    <w:p w14:paraId="4AAC6E46" w14:textId="77777777" w:rsidR="00424B19" w:rsidRPr="0093723B" w:rsidRDefault="005654D7" w:rsidP="00F85BCD">
      <w:pPr>
        <w:pStyle w:val="ListParagraph"/>
        <w:numPr>
          <w:ilvl w:val="0"/>
          <w:numId w:val="12"/>
        </w:numPr>
        <w:tabs>
          <w:tab w:val="left" w:pos="720"/>
          <w:tab w:val="right" w:pos="10800"/>
        </w:tabs>
        <w:ind w:left="720"/>
        <w:jc w:val="both"/>
        <w:rPr>
          <w:szCs w:val="22"/>
        </w:rPr>
      </w:pPr>
      <w:sdt>
        <w:sdtPr>
          <w:rPr>
            <w:szCs w:val="22"/>
          </w:rPr>
          <w:id w:val="-124695725"/>
          <w:placeholder>
            <w:docPart w:val="460A6DBA56A64B148292D1436A21AE61"/>
          </w:placeholder>
          <w:temporary/>
          <w:showingPlcHdr/>
        </w:sdtPr>
        <w:sdtEndPr/>
        <w:sdtContent>
          <w:r w:rsidR="0093723B" w:rsidRPr="006F67BA">
            <w:rPr>
              <w:rStyle w:val="PlaceholderText"/>
            </w:rPr>
            <w:t>Click or tap here to enter text.</w:t>
          </w:r>
        </w:sdtContent>
      </w:sdt>
      <w:r w:rsidR="003264F8">
        <w:rPr>
          <w:szCs w:val="22"/>
        </w:rPr>
        <w:tab/>
      </w:r>
    </w:p>
    <w:p w14:paraId="540F622C" w14:textId="77777777" w:rsidR="00424B19" w:rsidRPr="0093723B" w:rsidRDefault="00424B19" w:rsidP="00D45BD8">
      <w:pPr>
        <w:rPr>
          <w:szCs w:val="22"/>
        </w:rPr>
      </w:pPr>
    </w:p>
    <w:p w14:paraId="6D361DA7" w14:textId="77777777" w:rsidR="00D45BD8" w:rsidRDefault="00D45BD8" w:rsidP="00E21E30">
      <w:pPr>
        <w:rPr>
          <w:szCs w:val="22"/>
        </w:rPr>
        <w:sectPr w:rsidR="00D45BD8">
          <w:headerReference w:type="default" r:id="rId9"/>
          <w:footerReference w:type="even" r:id="rId10"/>
          <w:footerReference w:type="default" r:id="rId11"/>
          <w:pgSz w:w="12240" w:h="15840" w:code="1"/>
          <w:pgMar w:top="864" w:right="720" w:bottom="576" w:left="720" w:header="432" w:footer="288" w:gutter="0"/>
          <w:cols w:space="720"/>
          <w:docGrid w:linePitch="360"/>
        </w:sectPr>
      </w:pPr>
    </w:p>
    <w:p w14:paraId="501C908B" w14:textId="77777777" w:rsidR="00A5574A" w:rsidRDefault="00A5574A" w:rsidP="00E21E30">
      <w:pPr>
        <w:rPr>
          <w:szCs w:val="22"/>
        </w:rPr>
      </w:pPr>
    </w:p>
    <w:p w14:paraId="72E20E84" w14:textId="77777777" w:rsidR="00DA0C3C" w:rsidRDefault="00DA0C3C" w:rsidP="00DA0C3C">
      <w:pPr>
        <w:jc w:val="center"/>
        <w:rPr>
          <w:b/>
          <w:szCs w:val="22"/>
          <w:u w:val="single"/>
        </w:rPr>
      </w:pPr>
      <w:r>
        <w:rPr>
          <w:b/>
          <w:szCs w:val="22"/>
          <w:u w:val="single"/>
        </w:rPr>
        <w:t>NEPA RE-EVALUATION</w:t>
      </w:r>
    </w:p>
    <w:p w14:paraId="6553DEFA" w14:textId="77777777" w:rsidR="00DA0C3C" w:rsidRPr="006873B1" w:rsidRDefault="00DA0C3C" w:rsidP="00DA0C3C">
      <w:pPr>
        <w:rPr>
          <w:sz w:val="16"/>
          <w:szCs w:val="16"/>
        </w:rPr>
      </w:pPr>
    </w:p>
    <w:p w14:paraId="5D9E14EE" w14:textId="77777777" w:rsidR="00DA0C3C" w:rsidRPr="00A75CBC" w:rsidRDefault="00DA0C3C" w:rsidP="00AD246B">
      <w:pPr>
        <w:jc w:val="both"/>
        <w:rPr>
          <w:szCs w:val="22"/>
        </w:rPr>
      </w:pPr>
      <w:r w:rsidRPr="00A75CBC">
        <w:rPr>
          <w:szCs w:val="22"/>
        </w:rPr>
        <w:t xml:space="preserve">If this Categorical Exclusion Programmatic Determination </w:t>
      </w:r>
      <w:r w:rsidR="00B8011D">
        <w:rPr>
          <w:szCs w:val="22"/>
        </w:rPr>
        <w:t>Checklist</w:t>
      </w:r>
      <w:r w:rsidRPr="00A75CBC">
        <w:rPr>
          <w:szCs w:val="22"/>
        </w:rPr>
        <w:t xml:space="preserve"> is a re-evaluation of an approved environmental document, check the box below and describe the changes</w:t>
      </w:r>
      <w:r w:rsidR="00391EDD">
        <w:rPr>
          <w:szCs w:val="22"/>
        </w:rPr>
        <w:t>,</w:t>
      </w:r>
      <w:r w:rsidR="00033DC9">
        <w:rPr>
          <w:szCs w:val="22"/>
        </w:rPr>
        <w:t xml:space="preserve"> </w:t>
      </w:r>
      <w:r w:rsidR="00391EDD" w:rsidRPr="005D53C8">
        <w:rPr>
          <w:szCs w:val="22"/>
        </w:rPr>
        <w:t>if any</w:t>
      </w:r>
      <w:r w:rsidR="00391EDD">
        <w:rPr>
          <w:szCs w:val="22"/>
        </w:rPr>
        <w:t xml:space="preserve">, </w:t>
      </w:r>
      <w:r w:rsidR="00033DC9">
        <w:rPr>
          <w:szCs w:val="22"/>
        </w:rPr>
        <w:t>in design and environmental impact</w:t>
      </w:r>
      <w:r w:rsidR="00F841B9">
        <w:rPr>
          <w:szCs w:val="22"/>
        </w:rPr>
        <w:t xml:space="preserve">.  </w:t>
      </w:r>
      <w:r w:rsidR="00033DC9">
        <w:rPr>
          <w:szCs w:val="22"/>
        </w:rPr>
        <w:t xml:space="preserve">Ensure that any </w:t>
      </w:r>
      <w:r w:rsidR="00F841B9">
        <w:rPr>
          <w:szCs w:val="22"/>
        </w:rPr>
        <w:t>additional or revised environmental commitments</w:t>
      </w:r>
      <w:r w:rsidR="00033DC9">
        <w:rPr>
          <w:szCs w:val="22"/>
        </w:rPr>
        <w:t xml:space="preserve"> </w:t>
      </w:r>
      <w:r w:rsidR="00391EDD">
        <w:rPr>
          <w:szCs w:val="22"/>
        </w:rPr>
        <w:t xml:space="preserve">that resulted from the changes </w:t>
      </w:r>
      <w:r w:rsidR="00033DC9">
        <w:rPr>
          <w:szCs w:val="22"/>
        </w:rPr>
        <w:t xml:space="preserve">are detailed in the </w:t>
      </w:r>
      <w:r w:rsidR="00033DC9">
        <w:rPr>
          <w:b/>
          <w:szCs w:val="22"/>
        </w:rPr>
        <w:t xml:space="preserve">ENVIRONMENTAL COMMITMENTS </w:t>
      </w:r>
      <w:r w:rsidR="00033DC9">
        <w:rPr>
          <w:szCs w:val="22"/>
        </w:rPr>
        <w:t>section below</w:t>
      </w:r>
      <w:r w:rsidR="00F841B9">
        <w:rPr>
          <w:szCs w:val="22"/>
        </w:rPr>
        <w:t>.</w:t>
      </w:r>
    </w:p>
    <w:p w14:paraId="1495CED2" w14:textId="77777777" w:rsidR="00DA0C3C" w:rsidRDefault="00DA0C3C" w:rsidP="00DA0C3C">
      <w:pPr>
        <w:rPr>
          <w:szCs w:val="22"/>
        </w:rPr>
      </w:pPr>
    </w:p>
    <w:p w14:paraId="522C1864" w14:textId="77777777" w:rsidR="00DA0C3C" w:rsidRDefault="005654D7" w:rsidP="00AD246B">
      <w:pPr>
        <w:tabs>
          <w:tab w:val="left" w:pos="540"/>
          <w:tab w:val="left" w:pos="11016"/>
        </w:tabs>
        <w:ind w:left="540" w:hanging="540"/>
        <w:jc w:val="both"/>
        <w:rPr>
          <w:szCs w:val="22"/>
        </w:rPr>
      </w:pPr>
      <w:sdt>
        <w:sdtPr>
          <w:rPr>
            <w:sz w:val="28"/>
            <w:szCs w:val="28"/>
          </w:rPr>
          <w:id w:val="178242046"/>
          <w14:checkbox>
            <w14:checked w14:val="0"/>
            <w14:checkedState w14:val="2612" w14:font="MS Gothic"/>
            <w14:uncheckedState w14:val="2610" w14:font="MS Gothic"/>
          </w14:checkbox>
        </w:sdtPr>
        <w:sdtEndPr/>
        <w:sdtContent>
          <w:r w:rsidR="00C5186C" w:rsidRPr="005C41DC">
            <w:rPr>
              <w:rFonts w:ascii="MS Gothic" w:eastAsia="MS Gothic" w:hAnsi="MS Gothic" w:hint="eastAsia"/>
              <w:sz w:val="28"/>
              <w:szCs w:val="28"/>
            </w:rPr>
            <w:t>☐</w:t>
          </w:r>
        </w:sdtContent>
      </w:sdt>
      <w:r w:rsidR="00DA0C3C" w:rsidRPr="00826B64">
        <w:rPr>
          <w:szCs w:val="22"/>
        </w:rPr>
        <w:tab/>
      </w:r>
      <w:r w:rsidR="00DA0C3C">
        <w:rPr>
          <w:szCs w:val="22"/>
        </w:rPr>
        <w:t xml:space="preserve">In accordance with 23 CFR 771.129, this Programmatic Determination </w:t>
      </w:r>
      <w:r w:rsidR="00B8011D">
        <w:rPr>
          <w:szCs w:val="22"/>
        </w:rPr>
        <w:t>Checklist</w:t>
      </w:r>
      <w:r w:rsidR="00DA0C3C">
        <w:rPr>
          <w:szCs w:val="22"/>
        </w:rPr>
        <w:t xml:space="preserve"> is a re-evaluation of an approved environmental document, and the original approval remains valid.</w:t>
      </w:r>
    </w:p>
    <w:p w14:paraId="00B0A6D3" w14:textId="77777777" w:rsidR="005E35A9" w:rsidRDefault="005E35A9" w:rsidP="00DA0C3C">
      <w:pPr>
        <w:tabs>
          <w:tab w:val="left" w:pos="540"/>
          <w:tab w:val="left" w:pos="11016"/>
        </w:tabs>
        <w:ind w:left="540" w:hanging="540"/>
        <w:rPr>
          <w:szCs w:val="22"/>
        </w:rPr>
      </w:pPr>
    </w:p>
    <w:p w14:paraId="13FC8EBF" w14:textId="77777777" w:rsidR="005E35A9" w:rsidRDefault="005654D7" w:rsidP="005E35A9">
      <w:pPr>
        <w:tabs>
          <w:tab w:val="right" w:pos="10800"/>
        </w:tabs>
        <w:jc w:val="both"/>
        <w:rPr>
          <w:szCs w:val="22"/>
          <w:u w:val="single"/>
        </w:rPr>
      </w:pPr>
      <w:sdt>
        <w:sdtPr>
          <w:rPr>
            <w:szCs w:val="22"/>
            <w:u w:val="single"/>
          </w:rPr>
          <w:id w:val="-116921621"/>
          <w:placeholder>
            <w:docPart w:val="EF4B42BBA71E42A8A1CED64072265BDC"/>
          </w:placeholder>
          <w:temporary/>
          <w:showingPlcHdr/>
        </w:sdtPr>
        <w:sdtEndPr/>
        <w:sdtContent>
          <w:r w:rsidR="005E35A9" w:rsidRPr="003E1E5F">
            <w:rPr>
              <w:rStyle w:val="PlaceholderText"/>
              <w:u w:val="single"/>
            </w:rPr>
            <w:t>Click or tap here to enter text.</w:t>
          </w:r>
        </w:sdtContent>
      </w:sdt>
      <w:r w:rsidR="005E35A9">
        <w:rPr>
          <w:szCs w:val="22"/>
          <w:u w:val="single"/>
        </w:rPr>
        <w:tab/>
      </w:r>
    </w:p>
    <w:p w14:paraId="5AFD01AA" w14:textId="77777777" w:rsidR="005E35A9" w:rsidRPr="00BB288E" w:rsidRDefault="005E35A9" w:rsidP="005E35A9">
      <w:pPr>
        <w:tabs>
          <w:tab w:val="right" w:pos="10800"/>
        </w:tabs>
        <w:jc w:val="both"/>
        <w:rPr>
          <w:szCs w:val="22"/>
          <w:u w:val="single"/>
        </w:rPr>
      </w:pPr>
      <w:r>
        <w:rPr>
          <w:szCs w:val="22"/>
          <w:u w:val="single"/>
        </w:rPr>
        <w:tab/>
      </w:r>
    </w:p>
    <w:p w14:paraId="3735B8A7" w14:textId="77777777" w:rsidR="005E35A9" w:rsidRDefault="005E35A9" w:rsidP="005E35A9">
      <w:pPr>
        <w:rPr>
          <w:szCs w:val="22"/>
        </w:rPr>
      </w:pPr>
    </w:p>
    <w:p w14:paraId="22F9B164" w14:textId="77777777" w:rsidR="00DA0C3C" w:rsidRDefault="00DA0C3C" w:rsidP="00DA0C3C">
      <w:pPr>
        <w:tabs>
          <w:tab w:val="left" w:pos="2340"/>
        </w:tabs>
        <w:jc w:val="center"/>
        <w:rPr>
          <w:b/>
          <w:szCs w:val="22"/>
          <w:u w:val="single"/>
        </w:rPr>
      </w:pPr>
      <w:r w:rsidRPr="00826B64">
        <w:rPr>
          <w:b/>
          <w:szCs w:val="22"/>
          <w:u w:val="single"/>
        </w:rPr>
        <w:t>ENVIRONMENTAL COMMITMENTS</w:t>
      </w:r>
    </w:p>
    <w:p w14:paraId="6017112F" w14:textId="77777777" w:rsidR="005E35A9" w:rsidRDefault="005E35A9" w:rsidP="005E35A9">
      <w:pPr>
        <w:rPr>
          <w:szCs w:val="22"/>
        </w:rPr>
      </w:pPr>
    </w:p>
    <w:p w14:paraId="6FFB1954" w14:textId="77777777" w:rsidR="005E35A9" w:rsidRDefault="005E35A9" w:rsidP="005E35A9">
      <w:pPr>
        <w:rPr>
          <w:szCs w:val="22"/>
        </w:rPr>
      </w:pPr>
      <w:r w:rsidRPr="00A75CBC">
        <w:rPr>
          <w:szCs w:val="22"/>
        </w:rPr>
        <w:t>List each environmental commitment made for the project, indicating the entity responsible for ensuring successful implementation.</w:t>
      </w:r>
    </w:p>
    <w:p w14:paraId="0F07A2E1" w14:textId="77777777" w:rsidR="005E35A9" w:rsidRDefault="005E35A9" w:rsidP="005E35A9">
      <w:pPr>
        <w:rPr>
          <w:szCs w:val="22"/>
        </w:rPr>
      </w:pPr>
    </w:p>
    <w:p w14:paraId="330052DA" w14:textId="77777777" w:rsidR="005E35A9" w:rsidRPr="00D45BD8" w:rsidRDefault="005654D7" w:rsidP="00D45BD8">
      <w:pPr>
        <w:pStyle w:val="ListParagraph"/>
        <w:numPr>
          <w:ilvl w:val="0"/>
          <w:numId w:val="11"/>
        </w:numPr>
        <w:tabs>
          <w:tab w:val="right" w:pos="10800"/>
        </w:tabs>
        <w:ind w:left="720"/>
        <w:jc w:val="both"/>
        <w:rPr>
          <w:szCs w:val="22"/>
        </w:rPr>
      </w:pPr>
      <w:sdt>
        <w:sdtPr>
          <w:rPr>
            <w:szCs w:val="22"/>
            <w:u w:val="single"/>
          </w:rPr>
          <w:id w:val="-1861803504"/>
          <w:placeholder>
            <w:docPart w:val="8B3FED82068447B783986624BDFAAA1A"/>
          </w:placeholder>
          <w:temporary/>
          <w:showingPlcHdr/>
        </w:sdtPr>
        <w:sdtEndPr/>
        <w:sdtContent>
          <w:r w:rsidR="00D45BD8" w:rsidRPr="00D45BD8">
            <w:rPr>
              <w:rStyle w:val="PlaceholderText"/>
              <w:u w:val="single"/>
            </w:rPr>
            <w:t xml:space="preserve">Click or tap here to enter </w:t>
          </w:r>
          <w:r w:rsidR="00CC2FBB">
            <w:rPr>
              <w:rStyle w:val="PlaceholderText"/>
              <w:u w:val="single"/>
            </w:rPr>
            <w:t>environmental commitment. (Entity responsible for implementation)</w:t>
          </w:r>
          <w:r w:rsidR="00D45BD8" w:rsidRPr="00D45BD8">
            <w:rPr>
              <w:rStyle w:val="PlaceholderText"/>
              <w:u w:val="single"/>
            </w:rPr>
            <w:t>.</w:t>
          </w:r>
        </w:sdtContent>
      </w:sdt>
      <w:r w:rsidR="00D45BD8">
        <w:rPr>
          <w:szCs w:val="22"/>
          <w:u w:val="single"/>
        </w:rPr>
        <w:tab/>
      </w:r>
    </w:p>
    <w:p w14:paraId="2E77491E" w14:textId="77777777" w:rsidR="00E92492" w:rsidRPr="002F21A9" w:rsidRDefault="00E92492" w:rsidP="002F21A9">
      <w:pPr>
        <w:rPr>
          <w:szCs w:val="22"/>
        </w:rPr>
      </w:pPr>
    </w:p>
    <w:p w14:paraId="313CC829" w14:textId="77777777" w:rsidR="000B089F" w:rsidRPr="00826B64" w:rsidRDefault="000B089F" w:rsidP="000B089F">
      <w:pPr>
        <w:jc w:val="center"/>
        <w:rPr>
          <w:b/>
          <w:szCs w:val="22"/>
        </w:rPr>
      </w:pPr>
      <w:r w:rsidRPr="00826B64">
        <w:rPr>
          <w:b/>
          <w:szCs w:val="22"/>
          <w:u w:val="single"/>
        </w:rPr>
        <w:t>CLASSIFICATION DETERMINATION</w:t>
      </w:r>
    </w:p>
    <w:p w14:paraId="03D79295" w14:textId="77777777" w:rsidR="000B089F" w:rsidRPr="00826B64" w:rsidRDefault="000B089F" w:rsidP="000B089F">
      <w:pPr>
        <w:rPr>
          <w:szCs w:val="22"/>
        </w:rPr>
      </w:pPr>
    </w:p>
    <w:p w14:paraId="001F0EC3" w14:textId="77777777" w:rsidR="000B089F" w:rsidRPr="00826B64" w:rsidRDefault="005654D7" w:rsidP="000B089F">
      <w:pPr>
        <w:tabs>
          <w:tab w:val="left" w:pos="546"/>
          <w:tab w:val="left" w:pos="11016"/>
        </w:tabs>
        <w:rPr>
          <w:szCs w:val="22"/>
          <w:u w:val="single"/>
        </w:rPr>
      </w:pPr>
      <w:sdt>
        <w:sdtPr>
          <w:rPr>
            <w:sz w:val="28"/>
            <w:szCs w:val="28"/>
          </w:rPr>
          <w:id w:val="1068758536"/>
          <w14:checkbox>
            <w14:checked w14:val="0"/>
            <w14:checkedState w14:val="2612" w14:font="MS Gothic"/>
            <w14:uncheckedState w14:val="2610" w14:font="MS Gothic"/>
          </w14:checkbox>
        </w:sdtPr>
        <w:sdtEndPr/>
        <w:sdtContent>
          <w:r w:rsidR="00C5186C" w:rsidRPr="00C5186C">
            <w:rPr>
              <w:rFonts w:ascii="MS Gothic" w:eastAsia="MS Gothic" w:hAnsi="MS Gothic" w:hint="eastAsia"/>
              <w:sz w:val="28"/>
              <w:szCs w:val="28"/>
            </w:rPr>
            <w:t>☐</w:t>
          </w:r>
        </w:sdtContent>
      </w:sdt>
      <w:r w:rsidR="000B089F" w:rsidRPr="00826B64">
        <w:rPr>
          <w:szCs w:val="22"/>
        </w:rPr>
        <w:tab/>
        <w:t>The proposed action qualifies for a Programmatic Categorical Exclusion.</w:t>
      </w:r>
    </w:p>
    <w:p w14:paraId="4285FDE5" w14:textId="77777777" w:rsidR="000B089F" w:rsidRPr="00826B64" w:rsidRDefault="000B089F" w:rsidP="000B089F">
      <w:pPr>
        <w:rPr>
          <w:szCs w:val="22"/>
          <w:u w:val="single"/>
        </w:rPr>
      </w:pPr>
    </w:p>
    <w:p w14:paraId="296A16BB" w14:textId="77777777" w:rsidR="000B089F" w:rsidRPr="00826B64" w:rsidRDefault="005654D7" w:rsidP="000B089F">
      <w:pPr>
        <w:tabs>
          <w:tab w:val="left" w:pos="546"/>
          <w:tab w:val="left" w:pos="11016"/>
        </w:tabs>
        <w:rPr>
          <w:szCs w:val="22"/>
        </w:rPr>
      </w:pPr>
      <w:sdt>
        <w:sdtPr>
          <w:rPr>
            <w:sz w:val="28"/>
            <w:szCs w:val="28"/>
          </w:rPr>
          <w:id w:val="-228007671"/>
          <w14:checkbox>
            <w14:checked w14:val="0"/>
            <w14:checkedState w14:val="2612" w14:font="MS Gothic"/>
            <w14:uncheckedState w14:val="2610" w14:font="MS Gothic"/>
          </w14:checkbox>
        </w:sdtPr>
        <w:sdtEndPr/>
        <w:sdtContent>
          <w:r w:rsidR="00C5186C" w:rsidRPr="00C5186C">
            <w:rPr>
              <w:rFonts w:ascii="MS Gothic" w:eastAsia="MS Gothic" w:hAnsi="MS Gothic" w:hint="eastAsia"/>
              <w:sz w:val="28"/>
              <w:szCs w:val="28"/>
            </w:rPr>
            <w:t>☐</w:t>
          </w:r>
        </w:sdtContent>
      </w:sdt>
      <w:r w:rsidR="000B089F" w:rsidRPr="00826B64">
        <w:rPr>
          <w:szCs w:val="22"/>
        </w:rPr>
        <w:tab/>
        <w:t>The proposed action does not qualify for a Programmatic Categorical Exclusion.</w:t>
      </w:r>
    </w:p>
    <w:p w14:paraId="65F6D24E" w14:textId="77777777" w:rsidR="000B089F" w:rsidRPr="00826B64" w:rsidRDefault="000B089F" w:rsidP="000B089F">
      <w:pPr>
        <w:rPr>
          <w:szCs w:val="22"/>
        </w:rPr>
      </w:pPr>
    </w:p>
    <w:p w14:paraId="48EEFA63" w14:textId="77777777" w:rsidR="000B089F" w:rsidRDefault="000B089F" w:rsidP="000B089F">
      <w:pPr>
        <w:rPr>
          <w:szCs w:val="22"/>
        </w:rPr>
      </w:pPr>
    </w:p>
    <w:p w14:paraId="13089211" w14:textId="77777777" w:rsidR="008E67F6" w:rsidRPr="00826B64" w:rsidRDefault="008E67F6" w:rsidP="000B089F">
      <w:pPr>
        <w:rPr>
          <w:szCs w:val="22"/>
        </w:rPr>
      </w:pPr>
    </w:p>
    <w:tbl>
      <w:tblPr>
        <w:tblW w:w="0" w:type="auto"/>
        <w:tblLook w:val="0000" w:firstRow="0" w:lastRow="0" w:firstColumn="0" w:lastColumn="0" w:noHBand="0" w:noVBand="0"/>
      </w:tblPr>
      <w:tblGrid>
        <w:gridCol w:w="1989"/>
        <w:gridCol w:w="4232"/>
        <w:gridCol w:w="1671"/>
        <w:gridCol w:w="2908"/>
      </w:tblGrid>
      <w:tr w:rsidR="000B089F" w:rsidRPr="00B80074" w14:paraId="22421F6A" w14:textId="77777777" w:rsidTr="00366A4C">
        <w:tc>
          <w:tcPr>
            <w:tcW w:w="1998" w:type="dxa"/>
          </w:tcPr>
          <w:p w14:paraId="4AD85172" w14:textId="77777777" w:rsidR="000B089F" w:rsidRPr="00826B64" w:rsidRDefault="000B089F" w:rsidP="00366A4C">
            <w:pPr>
              <w:rPr>
                <w:szCs w:val="22"/>
              </w:rPr>
            </w:pPr>
            <w:r w:rsidRPr="00826B64">
              <w:rPr>
                <w:szCs w:val="22"/>
              </w:rPr>
              <w:t>Prepared by:</w:t>
            </w:r>
          </w:p>
        </w:tc>
        <w:tc>
          <w:tcPr>
            <w:tcW w:w="4320" w:type="dxa"/>
            <w:tcBorders>
              <w:bottom w:val="single" w:sz="6" w:space="0" w:color="auto"/>
            </w:tcBorders>
          </w:tcPr>
          <w:p w14:paraId="67B94FE3" w14:textId="77777777" w:rsidR="000B089F" w:rsidRPr="00826B64" w:rsidRDefault="000B089F" w:rsidP="00366A4C">
            <w:pPr>
              <w:rPr>
                <w:szCs w:val="22"/>
              </w:rPr>
            </w:pPr>
          </w:p>
        </w:tc>
        <w:tc>
          <w:tcPr>
            <w:tcW w:w="1718" w:type="dxa"/>
          </w:tcPr>
          <w:p w14:paraId="4B3AB0A0" w14:textId="77777777" w:rsidR="000B089F" w:rsidRPr="00826B64" w:rsidRDefault="000B089F" w:rsidP="00366A4C">
            <w:pPr>
              <w:rPr>
                <w:szCs w:val="22"/>
              </w:rPr>
            </w:pPr>
          </w:p>
        </w:tc>
        <w:sdt>
          <w:sdtPr>
            <w:rPr>
              <w:szCs w:val="22"/>
            </w:rPr>
            <w:id w:val="2019045788"/>
            <w:placeholder>
              <w:docPart w:val="9E3E6F78F4904E1697760CFD79BC17CB"/>
            </w:placeholder>
          </w:sdtPr>
          <w:sdtEndPr/>
          <w:sdtContent>
            <w:tc>
              <w:tcPr>
                <w:tcW w:w="2980" w:type="dxa"/>
                <w:tcBorders>
                  <w:bottom w:val="single" w:sz="6" w:space="0" w:color="auto"/>
                </w:tcBorders>
              </w:tcPr>
              <w:p w14:paraId="2596B8F4" w14:textId="77777777" w:rsidR="000B089F" w:rsidRPr="00826B64" w:rsidRDefault="005654D7" w:rsidP="00CC2FBB">
                <w:pPr>
                  <w:rPr>
                    <w:szCs w:val="22"/>
                  </w:rPr>
                </w:pPr>
                <w:sdt>
                  <w:sdtPr>
                    <w:rPr>
                      <w:szCs w:val="22"/>
                    </w:rPr>
                    <w:id w:val="1844114869"/>
                    <w:placeholder>
                      <w:docPart w:val="5762690DAA5E40BABAC09C904425D2BB"/>
                    </w:placeholder>
                    <w:temporary/>
                    <w:showingPlcHdr/>
                    <w:date w:fullDate="2021-04-23T00:00:00Z">
                      <w:dateFormat w:val="MMMM d, yyyy"/>
                      <w:lid w:val="en-US"/>
                      <w:storeMappedDataAs w:val="dateTime"/>
                      <w:calendar w:val="gregorian"/>
                    </w:date>
                  </w:sdtPr>
                  <w:sdtEndPr/>
                  <w:sdtContent>
                    <w:r w:rsidR="006C4192">
                      <w:rPr>
                        <w:rStyle w:val="PlaceholderText"/>
                        <w:rFonts w:eastAsiaTheme="minorHAnsi"/>
                      </w:rPr>
                      <w:t>Date</w:t>
                    </w:r>
                  </w:sdtContent>
                </w:sdt>
              </w:p>
            </w:tc>
          </w:sdtContent>
        </w:sdt>
      </w:tr>
      <w:tr w:rsidR="000B089F" w:rsidRPr="00B80074" w14:paraId="66472DF8" w14:textId="77777777" w:rsidTr="00366A4C">
        <w:tc>
          <w:tcPr>
            <w:tcW w:w="1998" w:type="dxa"/>
          </w:tcPr>
          <w:p w14:paraId="5DBBF6E1" w14:textId="77777777" w:rsidR="000B089F" w:rsidRPr="00826B64" w:rsidRDefault="000B089F" w:rsidP="00366A4C">
            <w:pPr>
              <w:rPr>
                <w:szCs w:val="22"/>
              </w:rPr>
            </w:pPr>
          </w:p>
        </w:tc>
        <w:tc>
          <w:tcPr>
            <w:tcW w:w="4320" w:type="dxa"/>
            <w:tcBorders>
              <w:top w:val="single" w:sz="6" w:space="0" w:color="auto"/>
            </w:tcBorders>
          </w:tcPr>
          <w:p w14:paraId="0EFAF99F" w14:textId="77777777" w:rsidR="000B089F" w:rsidRDefault="000B089F" w:rsidP="00366A4C">
            <w:pPr>
              <w:pStyle w:val="FootnoteText"/>
              <w:overflowPunct/>
              <w:autoSpaceDE/>
              <w:autoSpaceDN/>
              <w:adjustRightInd/>
              <w:textAlignment w:val="auto"/>
              <w:rPr>
                <w:sz w:val="22"/>
                <w:szCs w:val="22"/>
              </w:rPr>
            </w:pPr>
            <w:r w:rsidRPr="00826B64">
              <w:rPr>
                <w:sz w:val="22"/>
                <w:szCs w:val="22"/>
              </w:rPr>
              <w:t>Name</w:t>
            </w:r>
            <w:r>
              <w:rPr>
                <w:sz w:val="22"/>
                <w:szCs w:val="22"/>
              </w:rPr>
              <w:t>:</w:t>
            </w:r>
            <w:r w:rsidR="00CC2FBB">
              <w:rPr>
                <w:sz w:val="22"/>
                <w:szCs w:val="22"/>
              </w:rPr>
              <w:t xml:space="preserve">  </w:t>
            </w:r>
            <w:sdt>
              <w:sdtPr>
                <w:rPr>
                  <w:sz w:val="22"/>
                  <w:szCs w:val="22"/>
                </w:rPr>
                <w:id w:val="-1591848931"/>
                <w:placeholder>
                  <w:docPart w:val="82488100A1A34E4186F15987B4B7C437"/>
                </w:placeholder>
                <w:showingPlcHdr/>
              </w:sdtPr>
              <w:sdtEndPr/>
              <w:sdtContent>
                <w:r w:rsidR="00CC2FBB" w:rsidRPr="006F67BA">
                  <w:rPr>
                    <w:rStyle w:val="PlaceholderText"/>
                  </w:rPr>
                  <w:t>Click or tap here to enter text.</w:t>
                </w:r>
              </w:sdtContent>
            </w:sdt>
          </w:p>
          <w:p w14:paraId="4D47011B" w14:textId="77777777" w:rsidR="000B089F" w:rsidRPr="00826B64" w:rsidRDefault="000B089F" w:rsidP="00366A4C">
            <w:pPr>
              <w:pStyle w:val="FootnoteText"/>
              <w:overflowPunct/>
              <w:autoSpaceDE/>
              <w:autoSpaceDN/>
              <w:adjustRightInd/>
              <w:textAlignment w:val="auto"/>
              <w:rPr>
                <w:sz w:val="22"/>
                <w:szCs w:val="22"/>
              </w:rPr>
            </w:pPr>
            <w:r>
              <w:rPr>
                <w:sz w:val="22"/>
                <w:szCs w:val="22"/>
              </w:rPr>
              <w:t>Title:</w:t>
            </w:r>
            <w:r w:rsidR="00CC2FBB">
              <w:rPr>
                <w:sz w:val="22"/>
                <w:szCs w:val="22"/>
              </w:rPr>
              <w:t xml:space="preserve">  </w:t>
            </w:r>
            <w:sdt>
              <w:sdtPr>
                <w:rPr>
                  <w:sz w:val="22"/>
                  <w:szCs w:val="22"/>
                </w:rPr>
                <w:id w:val="-951775290"/>
                <w:placeholder>
                  <w:docPart w:val="DA21CAF634F54A0D9C160A28BD641032"/>
                </w:placeholder>
                <w:showingPlcHdr/>
              </w:sdtPr>
              <w:sdtEndPr/>
              <w:sdtContent>
                <w:r w:rsidR="00CC2FBB" w:rsidRPr="006F67BA">
                  <w:rPr>
                    <w:rStyle w:val="PlaceholderText"/>
                  </w:rPr>
                  <w:t>Click or tap here to enter text.</w:t>
                </w:r>
              </w:sdtContent>
            </w:sdt>
          </w:p>
        </w:tc>
        <w:tc>
          <w:tcPr>
            <w:tcW w:w="1718" w:type="dxa"/>
          </w:tcPr>
          <w:p w14:paraId="3802596D" w14:textId="77777777" w:rsidR="000B089F" w:rsidRPr="00826B64" w:rsidRDefault="000B089F" w:rsidP="00366A4C">
            <w:pPr>
              <w:rPr>
                <w:szCs w:val="22"/>
              </w:rPr>
            </w:pPr>
          </w:p>
        </w:tc>
        <w:tc>
          <w:tcPr>
            <w:tcW w:w="2980" w:type="dxa"/>
            <w:tcBorders>
              <w:top w:val="single" w:sz="6" w:space="0" w:color="auto"/>
            </w:tcBorders>
          </w:tcPr>
          <w:p w14:paraId="4D2D84A9" w14:textId="77777777" w:rsidR="000B089F" w:rsidRPr="00826B64" w:rsidRDefault="000B089F" w:rsidP="00366A4C">
            <w:pPr>
              <w:rPr>
                <w:szCs w:val="22"/>
              </w:rPr>
            </w:pPr>
            <w:r w:rsidRPr="00826B64">
              <w:rPr>
                <w:szCs w:val="22"/>
              </w:rPr>
              <w:t>Date</w:t>
            </w:r>
          </w:p>
        </w:tc>
      </w:tr>
      <w:tr w:rsidR="000B089F" w:rsidRPr="00B80074" w14:paraId="43704041" w14:textId="77777777" w:rsidTr="00366A4C">
        <w:tc>
          <w:tcPr>
            <w:tcW w:w="1998" w:type="dxa"/>
          </w:tcPr>
          <w:p w14:paraId="53BB767C" w14:textId="77777777" w:rsidR="008E67F6" w:rsidRDefault="008E67F6" w:rsidP="00366A4C">
            <w:pPr>
              <w:rPr>
                <w:szCs w:val="22"/>
              </w:rPr>
            </w:pPr>
          </w:p>
          <w:p w14:paraId="59BD4265" w14:textId="77777777" w:rsidR="000B089F" w:rsidRPr="00826B64" w:rsidRDefault="000B089F" w:rsidP="00366A4C">
            <w:pPr>
              <w:rPr>
                <w:szCs w:val="22"/>
              </w:rPr>
            </w:pPr>
            <w:r w:rsidRPr="00826B64">
              <w:rPr>
                <w:szCs w:val="22"/>
              </w:rPr>
              <w:t>Approval</w:t>
            </w:r>
          </w:p>
          <w:p w14:paraId="4CA9043E" w14:textId="77777777" w:rsidR="000B089F" w:rsidRPr="00826B64" w:rsidRDefault="000B089F" w:rsidP="00366A4C">
            <w:pPr>
              <w:rPr>
                <w:szCs w:val="22"/>
              </w:rPr>
            </w:pPr>
            <w:r w:rsidRPr="00826B64">
              <w:rPr>
                <w:szCs w:val="22"/>
              </w:rPr>
              <w:t>Recommended By:</w:t>
            </w:r>
          </w:p>
        </w:tc>
        <w:tc>
          <w:tcPr>
            <w:tcW w:w="4320" w:type="dxa"/>
            <w:tcBorders>
              <w:bottom w:val="single" w:sz="6" w:space="0" w:color="auto"/>
            </w:tcBorders>
            <w:vAlign w:val="bottom"/>
          </w:tcPr>
          <w:p w14:paraId="0B14996A" w14:textId="77777777" w:rsidR="000B089F" w:rsidRPr="00826B64" w:rsidRDefault="000B089F" w:rsidP="00366A4C">
            <w:pPr>
              <w:rPr>
                <w:szCs w:val="22"/>
              </w:rPr>
            </w:pPr>
          </w:p>
        </w:tc>
        <w:tc>
          <w:tcPr>
            <w:tcW w:w="1718" w:type="dxa"/>
            <w:vAlign w:val="bottom"/>
          </w:tcPr>
          <w:p w14:paraId="304E37A6" w14:textId="77777777" w:rsidR="000B089F" w:rsidRPr="00826B64" w:rsidRDefault="000B089F" w:rsidP="00366A4C">
            <w:pPr>
              <w:rPr>
                <w:szCs w:val="22"/>
              </w:rPr>
            </w:pPr>
          </w:p>
        </w:tc>
        <w:tc>
          <w:tcPr>
            <w:tcW w:w="2980" w:type="dxa"/>
            <w:tcBorders>
              <w:bottom w:val="single" w:sz="6" w:space="0" w:color="auto"/>
            </w:tcBorders>
            <w:vAlign w:val="bottom"/>
          </w:tcPr>
          <w:p w14:paraId="43B9A15D" w14:textId="77777777" w:rsidR="000B089F" w:rsidRPr="00826B64" w:rsidRDefault="000B089F" w:rsidP="00366A4C">
            <w:pPr>
              <w:rPr>
                <w:szCs w:val="22"/>
              </w:rPr>
            </w:pPr>
          </w:p>
        </w:tc>
      </w:tr>
      <w:tr w:rsidR="000B089F" w:rsidRPr="00B80074" w14:paraId="4E6DE07C" w14:textId="77777777" w:rsidTr="00366A4C">
        <w:tc>
          <w:tcPr>
            <w:tcW w:w="1998" w:type="dxa"/>
          </w:tcPr>
          <w:p w14:paraId="445DE4CA" w14:textId="77777777" w:rsidR="000B089F" w:rsidRPr="00826B64" w:rsidRDefault="000B089F" w:rsidP="00366A4C">
            <w:pPr>
              <w:rPr>
                <w:szCs w:val="22"/>
              </w:rPr>
            </w:pPr>
          </w:p>
        </w:tc>
        <w:tc>
          <w:tcPr>
            <w:tcW w:w="4320" w:type="dxa"/>
            <w:tcBorders>
              <w:top w:val="single" w:sz="6" w:space="0" w:color="auto"/>
            </w:tcBorders>
          </w:tcPr>
          <w:p w14:paraId="611EF7CA" w14:textId="77777777" w:rsidR="000B089F" w:rsidRPr="00826B64" w:rsidRDefault="000B089F" w:rsidP="00366A4C">
            <w:pPr>
              <w:rPr>
                <w:szCs w:val="22"/>
              </w:rPr>
            </w:pPr>
            <w:r w:rsidRPr="00826B64">
              <w:rPr>
                <w:szCs w:val="22"/>
              </w:rPr>
              <w:t>Section Chief</w:t>
            </w:r>
          </w:p>
          <w:p w14:paraId="7C14FB7D" w14:textId="77777777" w:rsidR="000B089F" w:rsidRPr="00826B64" w:rsidRDefault="000B089F" w:rsidP="00366A4C">
            <w:pPr>
              <w:rPr>
                <w:szCs w:val="22"/>
              </w:rPr>
            </w:pPr>
            <w:r w:rsidRPr="00826B64">
              <w:rPr>
                <w:szCs w:val="22"/>
              </w:rPr>
              <w:lastRenderedPageBreak/>
              <w:t>NHDOT Bureau of Environment</w:t>
            </w:r>
          </w:p>
        </w:tc>
        <w:tc>
          <w:tcPr>
            <w:tcW w:w="1718" w:type="dxa"/>
          </w:tcPr>
          <w:p w14:paraId="4C00D4F5" w14:textId="77777777" w:rsidR="000B089F" w:rsidRPr="00826B64" w:rsidRDefault="000B089F" w:rsidP="00366A4C">
            <w:pPr>
              <w:rPr>
                <w:szCs w:val="22"/>
              </w:rPr>
            </w:pPr>
          </w:p>
        </w:tc>
        <w:tc>
          <w:tcPr>
            <w:tcW w:w="2980" w:type="dxa"/>
            <w:tcBorders>
              <w:top w:val="single" w:sz="6" w:space="0" w:color="auto"/>
            </w:tcBorders>
          </w:tcPr>
          <w:p w14:paraId="56F6A03B" w14:textId="77777777" w:rsidR="000B089F" w:rsidRPr="00826B64" w:rsidRDefault="000B089F" w:rsidP="00366A4C">
            <w:pPr>
              <w:rPr>
                <w:szCs w:val="22"/>
              </w:rPr>
            </w:pPr>
            <w:r w:rsidRPr="00826B64">
              <w:rPr>
                <w:szCs w:val="22"/>
              </w:rPr>
              <w:t>Date</w:t>
            </w:r>
          </w:p>
        </w:tc>
      </w:tr>
      <w:tr w:rsidR="000B089F" w:rsidRPr="00B80074" w14:paraId="0E47217C" w14:textId="77777777" w:rsidTr="00366A4C">
        <w:tc>
          <w:tcPr>
            <w:tcW w:w="1998" w:type="dxa"/>
          </w:tcPr>
          <w:p w14:paraId="6849C1D9" w14:textId="77777777" w:rsidR="000B089F" w:rsidRDefault="000B089F" w:rsidP="00366A4C">
            <w:pPr>
              <w:rPr>
                <w:szCs w:val="22"/>
              </w:rPr>
            </w:pPr>
          </w:p>
          <w:p w14:paraId="709E82A3" w14:textId="77777777" w:rsidR="008E67F6" w:rsidRDefault="008E67F6" w:rsidP="00366A4C">
            <w:pPr>
              <w:rPr>
                <w:szCs w:val="22"/>
              </w:rPr>
            </w:pPr>
          </w:p>
          <w:p w14:paraId="0C069B22" w14:textId="77777777" w:rsidR="000B089F" w:rsidRPr="00826B64" w:rsidRDefault="000B089F" w:rsidP="00366A4C">
            <w:pPr>
              <w:rPr>
                <w:szCs w:val="22"/>
              </w:rPr>
            </w:pPr>
          </w:p>
        </w:tc>
        <w:tc>
          <w:tcPr>
            <w:tcW w:w="4320" w:type="dxa"/>
          </w:tcPr>
          <w:p w14:paraId="747A1AD3" w14:textId="77777777" w:rsidR="000B089F" w:rsidRPr="00826B64" w:rsidRDefault="000B089F" w:rsidP="00366A4C">
            <w:pPr>
              <w:rPr>
                <w:szCs w:val="22"/>
              </w:rPr>
            </w:pPr>
          </w:p>
        </w:tc>
        <w:tc>
          <w:tcPr>
            <w:tcW w:w="1718" w:type="dxa"/>
          </w:tcPr>
          <w:p w14:paraId="0B6408B1" w14:textId="77777777" w:rsidR="000B089F" w:rsidRPr="00826B64" w:rsidRDefault="000B089F" w:rsidP="00366A4C">
            <w:pPr>
              <w:rPr>
                <w:szCs w:val="22"/>
              </w:rPr>
            </w:pPr>
          </w:p>
        </w:tc>
        <w:tc>
          <w:tcPr>
            <w:tcW w:w="2980" w:type="dxa"/>
          </w:tcPr>
          <w:p w14:paraId="17AE217B" w14:textId="77777777" w:rsidR="000B089F" w:rsidRPr="00826B64" w:rsidRDefault="000B089F" w:rsidP="00366A4C">
            <w:pPr>
              <w:rPr>
                <w:szCs w:val="22"/>
              </w:rPr>
            </w:pPr>
          </w:p>
        </w:tc>
      </w:tr>
      <w:tr w:rsidR="000B089F" w:rsidRPr="00B80074" w14:paraId="2B58E3EF" w14:textId="77777777" w:rsidTr="00366A4C">
        <w:tc>
          <w:tcPr>
            <w:tcW w:w="1998" w:type="dxa"/>
          </w:tcPr>
          <w:p w14:paraId="59DC558E" w14:textId="77777777" w:rsidR="000B089F" w:rsidRPr="00826B64" w:rsidRDefault="000B089F" w:rsidP="00366A4C">
            <w:pPr>
              <w:rPr>
                <w:szCs w:val="22"/>
              </w:rPr>
            </w:pPr>
            <w:r w:rsidRPr="00826B64">
              <w:rPr>
                <w:szCs w:val="22"/>
              </w:rPr>
              <w:t>Approved by:</w:t>
            </w:r>
          </w:p>
        </w:tc>
        <w:tc>
          <w:tcPr>
            <w:tcW w:w="4320" w:type="dxa"/>
            <w:tcBorders>
              <w:bottom w:val="single" w:sz="6" w:space="0" w:color="auto"/>
            </w:tcBorders>
          </w:tcPr>
          <w:p w14:paraId="74CB1BAC" w14:textId="77777777" w:rsidR="000B089F" w:rsidRPr="00826B64" w:rsidRDefault="000B089F" w:rsidP="00366A4C">
            <w:pPr>
              <w:rPr>
                <w:szCs w:val="22"/>
              </w:rPr>
            </w:pPr>
          </w:p>
        </w:tc>
        <w:tc>
          <w:tcPr>
            <w:tcW w:w="1718" w:type="dxa"/>
          </w:tcPr>
          <w:p w14:paraId="2EF195B0" w14:textId="77777777" w:rsidR="000B089F" w:rsidRPr="00826B64" w:rsidRDefault="000B089F" w:rsidP="00366A4C">
            <w:pPr>
              <w:rPr>
                <w:szCs w:val="22"/>
              </w:rPr>
            </w:pPr>
          </w:p>
        </w:tc>
        <w:tc>
          <w:tcPr>
            <w:tcW w:w="2980" w:type="dxa"/>
            <w:tcBorders>
              <w:bottom w:val="single" w:sz="6" w:space="0" w:color="auto"/>
            </w:tcBorders>
          </w:tcPr>
          <w:p w14:paraId="050852B0" w14:textId="77777777" w:rsidR="000B089F" w:rsidRPr="00826B64" w:rsidRDefault="000B089F" w:rsidP="00366A4C">
            <w:pPr>
              <w:rPr>
                <w:szCs w:val="22"/>
              </w:rPr>
            </w:pPr>
          </w:p>
        </w:tc>
      </w:tr>
      <w:tr w:rsidR="000B089F" w:rsidRPr="00B80074" w14:paraId="6F861508" w14:textId="77777777" w:rsidTr="00366A4C">
        <w:tc>
          <w:tcPr>
            <w:tcW w:w="1998" w:type="dxa"/>
          </w:tcPr>
          <w:p w14:paraId="0C2D11EF" w14:textId="77777777" w:rsidR="000B089F" w:rsidRPr="00826B64" w:rsidRDefault="000B089F" w:rsidP="00366A4C">
            <w:pPr>
              <w:rPr>
                <w:szCs w:val="22"/>
              </w:rPr>
            </w:pPr>
          </w:p>
        </w:tc>
        <w:tc>
          <w:tcPr>
            <w:tcW w:w="4320" w:type="dxa"/>
            <w:tcBorders>
              <w:top w:val="single" w:sz="6" w:space="0" w:color="auto"/>
            </w:tcBorders>
          </w:tcPr>
          <w:p w14:paraId="3815A397" w14:textId="77777777" w:rsidR="000B089F" w:rsidRPr="00826B64" w:rsidRDefault="000B089F" w:rsidP="00366A4C">
            <w:pPr>
              <w:rPr>
                <w:szCs w:val="22"/>
              </w:rPr>
            </w:pPr>
            <w:r w:rsidRPr="00826B64">
              <w:rPr>
                <w:szCs w:val="22"/>
              </w:rPr>
              <w:t>Administrator</w:t>
            </w:r>
          </w:p>
          <w:p w14:paraId="3131A050" w14:textId="77777777" w:rsidR="000B089F" w:rsidRPr="00826B64" w:rsidRDefault="000B089F" w:rsidP="00366A4C">
            <w:pPr>
              <w:rPr>
                <w:szCs w:val="22"/>
              </w:rPr>
            </w:pPr>
            <w:r w:rsidRPr="00826B64">
              <w:rPr>
                <w:szCs w:val="22"/>
              </w:rPr>
              <w:t>NHDOT Bureau of Environment</w:t>
            </w:r>
          </w:p>
        </w:tc>
        <w:tc>
          <w:tcPr>
            <w:tcW w:w="1718" w:type="dxa"/>
          </w:tcPr>
          <w:p w14:paraId="57DFE957" w14:textId="77777777" w:rsidR="000B089F" w:rsidRPr="00826B64" w:rsidRDefault="000B089F" w:rsidP="00366A4C">
            <w:pPr>
              <w:rPr>
                <w:szCs w:val="22"/>
              </w:rPr>
            </w:pPr>
          </w:p>
        </w:tc>
        <w:tc>
          <w:tcPr>
            <w:tcW w:w="2980" w:type="dxa"/>
            <w:tcBorders>
              <w:top w:val="single" w:sz="6" w:space="0" w:color="auto"/>
            </w:tcBorders>
          </w:tcPr>
          <w:p w14:paraId="440784FF" w14:textId="77777777" w:rsidR="000B089F" w:rsidRPr="00826B64" w:rsidRDefault="000B089F" w:rsidP="00366A4C">
            <w:pPr>
              <w:rPr>
                <w:szCs w:val="22"/>
              </w:rPr>
            </w:pPr>
            <w:r w:rsidRPr="00826B64">
              <w:rPr>
                <w:szCs w:val="22"/>
              </w:rPr>
              <w:t>Date</w:t>
            </w:r>
          </w:p>
        </w:tc>
      </w:tr>
    </w:tbl>
    <w:p w14:paraId="05E1D16A" w14:textId="77777777" w:rsidR="005177A8" w:rsidRDefault="005177A8" w:rsidP="008E67F6">
      <w:pPr>
        <w:jc w:val="center"/>
        <w:rPr>
          <w:szCs w:val="22"/>
        </w:rPr>
      </w:pPr>
    </w:p>
    <w:p w14:paraId="432B8C93" w14:textId="77777777" w:rsidR="005177A8" w:rsidRDefault="005177A8" w:rsidP="008E67F6">
      <w:pPr>
        <w:jc w:val="center"/>
        <w:rPr>
          <w:szCs w:val="22"/>
        </w:rPr>
      </w:pPr>
    </w:p>
    <w:p w14:paraId="78BCBEA9" w14:textId="77777777" w:rsidR="008E67F6" w:rsidRDefault="008E67F6" w:rsidP="008E67F6">
      <w:pPr>
        <w:jc w:val="center"/>
        <w:rPr>
          <w:szCs w:val="22"/>
        </w:rPr>
      </w:pPr>
      <w:r>
        <w:rPr>
          <w:szCs w:val="22"/>
        </w:rPr>
        <w:t>--</w:t>
      </w:r>
      <w:r w:rsidR="00A82E55">
        <w:rPr>
          <w:szCs w:val="22"/>
        </w:rPr>
        <w:t>----------------------------------------------------------------------------------------------</w:t>
      </w:r>
      <w:r>
        <w:rPr>
          <w:szCs w:val="22"/>
        </w:rPr>
        <w:t>---------------------------------------------------</w:t>
      </w:r>
    </w:p>
    <w:p w14:paraId="7BEB62BC" w14:textId="77777777" w:rsidR="008E67F6" w:rsidRPr="00A75CBC" w:rsidRDefault="008E67F6" w:rsidP="00A75CBC">
      <w:pPr>
        <w:shd w:val="clear" w:color="auto" w:fill="D9D9D9" w:themeFill="background1" w:themeFillShade="D9"/>
        <w:jc w:val="center"/>
        <w:rPr>
          <w:b/>
          <w:sz w:val="18"/>
          <w:szCs w:val="18"/>
        </w:rPr>
      </w:pPr>
      <w:r w:rsidRPr="00A75CBC">
        <w:rPr>
          <w:b/>
          <w:sz w:val="18"/>
          <w:szCs w:val="18"/>
        </w:rPr>
        <w:t xml:space="preserve">For use </w:t>
      </w:r>
      <w:r w:rsidR="00C171C8">
        <w:rPr>
          <w:b/>
          <w:sz w:val="18"/>
          <w:szCs w:val="18"/>
        </w:rPr>
        <w:t>by</w:t>
      </w:r>
      <w:r w:rsidRPr="00A75CBC">
        <w:rPr>
          <w:b/>
          <w:sz w:val="18"/>
          <w:szCs w:val="18"/>
        </w:rPr>
        <w:t xml:space="preserve"> the Approver of this Pro</w:t>
      </w:r>
      <w:r w:rsidR="00357778" w:rsidRPr="001C001E">
        <w:rPr>
          <w:b/>
          <w:sz w:val="18"/>
          <w:szCs w:val="18"/>
        </w:rPr>
        <w:t>grammatic Categorical Exclusion</w:t>
      </w:r>
    </w:p>
    <w:p w14:paraId="1037C48E" w14:textId="77777777" w:rsidR="008E67F6" w:rsidRPr="00EB2C27" w:rsidRDefault="008E67F6" w:rsidP="00A75CBC">
      <w:pPr>
        <w:shd w:val="clear" w:color="auto" w:fill="D9D9D9" w:themeFill="background1" w:themeFillShade="D9"/>
        <w:rPr>
          <w:sz w:val="18"/>
          <w:szCs w:val="18"/>
        </w:rPr>
      </w:pPr>
    </w:p>
    <w:p w14:paraId="467C319C" w14:textId="77777777" w:rsidR="008E67F6" w:rsidRPr="00EB2C27" w:rsidRDefault="005654D7" w:rsidP="00A75CBC">
      <w:pPr>
        <w:shd w:val="clear" w:color="auto" w:fill="D9D9D9" w:themeFill="background1" w:themeFillShade="D9"/>
        <w:ind w:left="540" w:hanging="540"/>
        <w:rPr>
          <w:sz w:val="18"/>
          <w:szCs w:val="18"/>
        </w:rPr>
      </w:pPr>
      <w:sdt>
        <w:sdtPr>
          <w:rPr>
            <w:sz w:val="18"/>
            <w:szCs w:val="18"/>
          </w:rPr>
          <w:id w:val="-1932808387"/>
          <w14:checkbox>
            <w14:checked w14:val="0"/>
            <w14:checkedState w14:val="2612" w14:font="MS Gothic"/>
            <w14:uncheckedState w14:val="2610" w14:font="MS Gothic"/>
          </w14:checkbox>
        </w:sdtPr>
        <w:sdtEndPr/>
        <w:sdtContent>
          <w:r w:rsidR="006C4192">
            <w:rPr>
              <w:rFonts w:ascii="MS Gothic" w:eastAsia="MS Gothic" w:hAnsi="MS Gothic" w:hint="eastAsia"/>
              <w:sz w:val="18"/>
              <w:szCs w:val="18"/>
            </w:rPr>
            <w:t>☐</w:t>
          </w:r>
        </w:sdtContent>
      </w:sdt>
      <w:r w:rsidR="008E67F6" w:rsidRPr="00EB2C27">
        <w:rPr>
          <w:sz w:val="18"/>
          <w:szCs w:val="18"/>
        </w:rPr>
        <w:tab/>
        <w:t xml:space="preserve">The proposed action includes construction in floodplains.  Pursuant to Executive Order 11988, this project includes use of the </w:t>
      </w:r>
      <w:r w:rsidR="008E67F6" w:rsidRPr="00EB2C27">
        <w:rPr>
          <w:i/>
          <w:sz w:val="18"/>
          <w:szCs w:val="18"/>
        </w:rPr>
        <w:t>Programmatic Flood Plains Finding for Categorical Exclusions dated April 21, 2003</w:t>
      </w:r>
      <w:r w:rsidR="008E67F6" w:rsidRPr="00EB2C27">
        <w:rPr>
          <w:sz w:val="18"/>
          <w:szCs w:val="18"/>
        </w:rPr>
        <w:t>.</w:t>
      </w:r>
    </w:p>
    <w:p w14:paraId="25880617" w14:textId="77777777" w:rsidR="008E67F6" w:rsidRPr="00EB2C27" w:rsidRDefault="005654D7" w:rsidP="00A75CBC">
      <w:pPr>
        <w:shd w:val="clear" w:color="auto" w:fill="D9D9D9" w:themeFill="background1" w:themeFillShade="D9"/>
        <w:tabs>
          <w:tab w:val="left" w:pos="546"/>
          <w:tab w:val="left" w:pos="11016"/>
        </w:tabs>
        <w:ind w:left="540" w:hanging="540"/>
        <w:rPr>
          <w:sz w:val="18"/>
          <w:szCs w:val="18"/>
        </w:rPr>
      </w:pPr>
      <w:sdt>
        <w:sdtPr>
          <w:rPr>
            <w:sz w:val="18"/>
            <w:szCs w:val="18"/>
          </w:rPr>
          <w:id w:val="387300077"/>
          <w14:checkbox>
            <w14:checked w14:val="0"/>
            <w14:checkedState w14:val="2612" w14:font="MS Gothic"/>
            <w14:uncheckedState w14:val="2610" w14:font="MS Gothic"/>
          </w14:checkbox>
        </w:sdtPr>
        <w:sdtEndPr/>
        <w:sdtContent>
          <w:r w:rsidR="006C4192">
            <w:rPr>
              <w:rFonts w:ascii="MS Gothic" w:eastAsia="MS Gothic" w:hAnsi="MS Gothic" w:hint="eastAsia"/>
              <w:sz w:val="18"/>
              <w:szCs w:val="18"/>
            </w:rPr>
            <w:t>☐</w:t>
          </w:r>
        </w:sdtContent>
      </w:sdt>
      <w:r w:rsidR="008E67F6" w:rsidRPr="00EB2C27">
        <w:rPr>
          <w:sz w:val="18"/>
          <w:szCs w:val="18"/>
        </w:rPr>
        <w:tab/>
        <w:t xml:space="preserve">The proposed action includes construction in wetlands.  Pursuant to Executive Order 11990, and US Department of Transportation Order 5660.1A, this project includes use of the </w:t>
      </w:r>
      <w:r w:rsidR="008E67F6" w:rsidRPr="00EB2C27">
        <w:rPr>
          <w:i/>
          <w:sz w:val="18"/>
          <w:szCs w:val="18"/>
        </w:rPr>
        <w:t>Programmatic Wetlands Finding for Categorical Exclusions dated September 13, 2001.</w:t>
      </w:r>
    </w:p>
    <w:p w14:paraId="6E5E60B7" w14:textId="77777777" w:rsidR="008E67F6" w:rsidRDefault="005654D7" w:rsidP="00A75CBC">
      <w:pPr>
        <w:shd w:val="clear" w:color="auto" w:fill="D9D9D9" w:themeFill="background1" w:themeFillShade="D9"/>
        <w:tabs>
          <w:tab w:val="left" w:pos="546"/>
          <w:tab w:val="left" w:pos="11016"/>
        </w:tabs>
        <w:ind w:left="540" w:hanging="540"/>
        <w:rPr>
          <w:sz w:val="18"/>
          <w:szCs w:val="18"/>
        </w:rPr>
      </w:pPr>
      <w:sdt>
        <w:sdtPr>
          <w:rPr>
            <w:sz w:val="18"/>
            <w:szCs w:val="18"/>
          </w:rPr>
          <w:id w:val="1942017320"/>
          <w14:checkbox>
            <w14:checked w14:val="0"/>
            <w14:checkedState w14:val="2612" w14:font="MS Gothic"/>
            <w14:uncheckedState w14:val="2610" w14:font="MS Gothic"/>
          </w14:checkbox>
        </w:sdtPr>
        <w:sdtEndPr/>
        <w:sdtContent>
          <w:r w:rsidR="006C4192">
            <w:rPr>
              <w:rFonts w:ascii="MS Gothic" w:eastAsia="MS Gothic" w:hAnsi="MS Gothic" w:hint="eastAsia"/>
              <w:sz w:val="18"/>
              <w:szCs w:val="18"/>
            </w:rPr>
            <w:t>☐</w:t>
          </w:r>
        </w:sdtContent>
      </w:sdt>
      <w:r w:rsidR="008E67F6" w:rsidRPr="00EB2C27">
        <w:rPr>
          <w:sz w:val="18"/>
          <w:szCs w:val="18"/>
        </w:rPr>
        <w:tab/>
        <w:t xml:space="preserve">The proposed action includes </w:t>
      </w:r>
      <w:r w:rsidR="008E67F6">
        <w:rPr>
          <w:sz w:val="18"/>
          <w:szCs w:val="18"/>
        </w:rPr>
        <w:t xml:space="preserve">a </w:t>
      </w:r>
      <w:r w:rsidR="008E67F6">
        <w:rPr>
          <w:i/>
          <w:sz w:val="18"/>
          <w:szCs w:val="18"/>
        </w:rPr>
        <w:t xml:space="preserve">de minimis </w:t>
      </w:r>
      <w:r w:rsidR="008E67F6">
        <w:rPr>
          <w:sz w:val="18"/>
          <w:szCs w:val="18"/>
        </w:rPr>
        <w:t>Section 4(f) finding.</w:t>
      </w:r>
    </w:p>
    <w:p w14:paraId="35B14DCF" w14:textId="77777777" w:rsidR="008E67F6" w:rsidRDefault="005654D7" w:rsidP="00A75CBC">
      <w:pPr>
        <w:shd w:val="clear" w:color="auto" w:fill="D9D9D9" w:themeFill="background1" w:themeFillShade="D9"/>
        <w:tabs>
          <w:tab w:val="left" w:pos="546"/>
          <w:tab w:val="left" w:pos="11016"/>
        </w:tabs>
        <w:ind w:left="540" w:hanging="540"/>
        <w:rPr>
          <w:sz w:val="18"/>
          <w:szCs w:val="18"/>
        </w:rPr>
      </w:pPr>
      <w:sdt>
        <w:sdtPr>
          <w:rPr>
            <w:sz w:val="18"/>
            <w:szCs w:val="18"/>
          </w:rPr>
          <w:id w:val="-690837752"/>
          <w14:checkbox>
            <w14:checked w14:val="0"/>
            <w14:checkedState w14:val="2612" w14:font="MS Gothic"/>
            <w14:uncheckedState w14:val="2610" w14:font="MS Gothic"/>
          </w14:checkbox>
        </w:sdtPr>
        <w:sdtEndPr/>
        <w:sdtContent>
          <w:r w:rsidR="006C4192">
            <w:rPr>
              <w:rFonts w:ascii="MS Gothic" w:eastAsia="MS Gothic" w:hAnsi="MS Gothic" w:hint="eastAsia"/>
              <w:sz w:val="18"/>
              <w:szCs w:val="18"/>
            </w:rPr>
            <w:t>☐</w:t>
          </w:r>
        </w:sdtContent>
      </w:sdt>
      <w:r w:rsidR="008E67F6" w:rsidRPr="00EB2C27">
        <w:rPr>
          <w:sz w:val="18"/>
          <w:szCs w:val="18"/>
        </w:rPr>
        <w:tab/>
        <w:t xml:space="preserve">The proposed action includes </w:t>
      </w:r>
      <w:r w:rsidR="008E67F6">
        <w:rPr>
          <w:sz w:val="18"/>
          <w:szCs w:val="18"/>
        </w:rPr>
        <w:t>a programmatic Section 4(f) evaluation.</w:t>
      </w:r>
    </w:p>
    <w:p w14:paraId="6E02C574" w14:textId="77777777" w:rsidR="00020D32" w:rsidRDefault="00020D32" w:rsidP="00A75CBC">
      <w:pPr>
        <w:shd w:val="clear" w:color="auto" w:fill="D9D9D9" w:themeFill="background1" w:themeFillShade="D9"/>
        <w:spacing w:after="200" w:line="276" w:lineRule="auto"/>
        <w:rPr>
          <w:szCs w:val="22"/>
        </w:rPr>
      </w:pPr>
      <w:r>
        <w:rPr>
          <w:szCs w:val="22"/>
        </w:rPr>
        <w:br w:type="page"/>
      </w:r>
    </w:p>
    <w:p w14:paraId="7B5DE960" w14:textId="77777777" w:rsidR="00B80074" w:rsidRDefault="000D5C62" w:rsidP="00826B64">
      <w:pPr>
        <w:pStyle w:val="Heading4"/>
        <w:jc w:val="center"/>
        <w:rPr>
          <w:sz w:val="22"/>
          <w:szCs w:val="22"/>
          <w:u w:val="single"/>
        </w:rPr>
      </w:pPr>
      <w:r>
        <w:rPr>
          <w:sz w:val="22"/>
          <w:szCs w:val="22"/>
          <w:u w:val="single"/>
        </w:rPr>
        <w:lastRenderedPageBreak/>
        <w:t>ACTIVITIES THAT QUALIFY FOR PROGRAMMATIC CATEGORICAL EXCLUSION</w:t>
      </w:r>
    </w:p>
    <w:p w14:paraId="5CCEF9FD" w14:textId="77777777" w:rsidR="003D7B79" w:rsidRPr="00A82DA2" w:rsidRDefault="003D7B79" w:rsidP="00826B64">
      <w:pPr>
        <w:rPr>
          <w:szCs w:val="22"/>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9990"/>
      </w:tblGrid>
      <w:tr w:rsidR="00B80074" w:rsidRPr="00E269BF" w14:paraId="7F3F87C2" w14:textId="77777777" w:rsidTr="00150A42">
        <w:tc>
          <w:tcPr>
            <w:tcW w:w="1170" w:type="dxa"/>
            <w:vAlign w:val="center"/>
          </w:tcPr>
          <w:p w14:paraId="0B595154" w14:textId="77777777" w:rsidR="00B80074" w:rsidRPr="00CB3764" w:rsidRDefault="00B80074" w:rsidP="00150A42">
            <w:pPr>
              <w:pStyle w:val="Header"/>
              <w:tabs>
                <w:tab w:val="clear" w:pos="4320"/>
                <w:tab w:val="clear" w:pos="8640"/>
              </w:tabs>
              <w:jc w:val="center"/>
              <w:rPr>
                <w:b/>
                <w:sz w:val="16"/>
                <w:szCs w:val="16"/>
              </w:rPr>
            </w:pPr>
            <w:r w:rsidRPr="00CB3764">
              <w:rPr>
                <w:b/>
                <w:sz w:val="16"/>
                <w:szCs w:val="16"/>
              </w:rPr>
              <w:t>CE Action Number</w:t>
            </w:r>
          </w:p>
        </w:tc>
        <w:tc>
          <w:tcPr>
            <w:tcW w:w="9990" w:type="dxa"/>
            <w:vAlign w:val="center"/>
          </w:tcPr>
          <w:p w14:paraId="7C91C500" w14:textId="77777777" w:rsidR="00B80074" w:rsidRPr="00CB3764" w:rsidRDefault="00B80074" w:rsidP="00150A42">
            <w:pPr>
              <w:rPr>
                <w:b/>
                <w:sz w:val="16"/>
                <w:szCs w:val="16"/>
              </w:rPr>
            </w:pPr>
            <w:r w:rsidRPr="00E269BF">
              <w:rPr>
                <w:b/>
                <w:sz w:val="16"/>
                <w:szCs w:val="16"/>
              </w:rPr>
              <w:t>Activity Description</w:t>
            </w:r>
            <w:r w:rsidR="00E269BF">
              <w:rPr>
                <w:b/>
                <w:sz w:val="16"/>
                <w:szCs w:val="16"/>
              </w:rPr>
              <w:t xml:space="preserve"> </w:t>
            </w:r>
            <w:r w:rsidR="00E269BF" w:rsidRPr="00826B64">
              <w:rPr>
                <w:b/>
                <w:i/>
                <w:sz w:val="16"/>
                <w:szCs w:val="16"/>
              </w:rPr>
              <w:t>(See Appendix A of the Programmatic Agreement for more information)</w:t>
            </w:r>
          </w:p>
        </w:tc>
      </w:tr>
      <w:tr w:rsidR="00B80074" w:rsidRPr="00E269BF" w14:paraId="687181D4" w14:textId="77777777" w:rsidTr="00150A42">
        <w:tc>
          <w:tcPr>
            <w:tcW w:w="1170" w:type="dxa"/>
            <w:vAlign w:val="center"/>
          </w:tcPr>
          <w:p w14:paraId="434819EF" w14:textId="77777777" w:rsidR="00B80074" w:rsidRPr="00CB3764" w:rsidRDefault="00B80074" w:rsidP="00150A42">
            <w:pPr>
              <w:jc w:val="center"/>
              <w:rPr>
                <w:sz w:val="16"/>
                <w:szCs w:val="16"/>
              </w:rPr>
            </w:pPr>
            <w:r w:rsidRPr="00CB3764">
              <w:rPr>
                <w:sz w:val="16"/>
                <w:szCs w:val="16"/>
              </w:rPr>
              <w:t>1</w:t>
            </w:r>
          </w:p>
        </w:tc>
        <w:tc>
          <w:tcPr>
            <w:tcW w:w="9990" w:type="dxa"/>
          </w:tcPr>
          <w:p w14:paraId="4017B46D" w14:textId="77777777" w:rsidR="00B80074" w:rsidRPr="00BE231E" w:rsidRDefault="00B80074" w:rsidP="00150A42">
            <w:pPr>
              <w:rPr>
                <w:sz w:val="16"/>
                <w:szCs w:val="16"/>
              </w:rPr>
            </w:pPr>
            <w:r w:rsidRPr="00BE231E">
              <w:rPr>
                <w:sz w:val="16"/>
                <w:szCs w:val="16"/>
              </w:rPr>
              <w:t>Activities which do not lead directly to construction.</w:t>
            </w:r>
          </w:p>
        </w:tc>
      </w:tr>
      <w:tr w:rsidR="00B80074" w:rsidRPr="00E269BF" w14:paraId="59D6FD23" w14:textId="77777777" w:rsidTr="00150A42">
        <w:tc>
          <w:tcPr>
            <w:tcW w:w="1170" w:type="dxa"/>
            <w:vAlign w:val="center"/>
          </w:tcPr>
          <w:p w14:paraId="658E7FC0" w14:textId="77777777" w:rsidR="00B80074" w:rsidRPr="00CB3764" w:rsidRDefault="00B80074" w:rsidP="00150A42">
            <w:pPr>
              <w:jc w:val="center"/>
              <w:rPr>
                <w:sz w:val="16"/>
                <w:szCs w:val="16"/>
              </w:rPr>
            </w:pPr>
            <w:r w:rsidRPr="00CB3764">
              <w:rPr>
                <w:sz w:val="16"/>
                <w:szCs w:val="16"/>
              </w:rPr>
              <w:t>2</w:t>
            </w:r>
          </w:p>
        </w:tc>
        <w:tc>
          <w:tcPr>
            <w:tcW w:w="9990" w:type="dxa"/>
          </w:tcPr>
          <w:p w14:paraId="26C7CB82" w14:textId="77777777" w:rsidR="00B80074" w:rsidRPr="00BE231E" w:rsidRDefault="00B80074" w:rsidP="00150A42">
            <w:pPr>
              <w:rPr>
                <w:sz w:val="16"/>
                <w:szCs w:val="16"/>
              </w:rPr>
            </w:pPr>
            <w:r w:rsidRPr="00BE231E">
              <w:rPr>
                <w:sz w:val="16"/>
                <w:szCs w:val="16"/>
              </w:rPr>
              <w:t>Approval of utility installations along or across a transportation facility.</w:t>
            </w:r>
          </w:p>
        </w:tc>
      </w:tr>
      <w:tr w:rsidR="00B80074" w:rsidRPr="00E269BF" w14:paraId="03D909E4" w14:textId="77777777" w:rsidTr="00150A42">
        <w:tc>
          <w:tcPr>
            <w:tcW w:w="1170" w:type="dxa"/>
            <w:vAlign w:val="center"/>
          </w:tcPr>
          <w:p w14:paraId="27BA096C" w14:textId="77777777" w:rsidR="00B80074" w:rsidRPr="00CB3764" w:rsidRDefault="00B80074" w:rsidP="00150A42">
            <w:pPr>
              <w:jc w:val="center"/>
              <w:rPr>
                <w:sz w:val="16"/>
                <w:szCs w:val="16"/>
              </w:rPr>
            </w:pPr>
            <w:r w:rsidRPr="00CB3764">
              <w:rPr>
                <w:sz w:val="16"/>
                <w:szCs w:val="16"/>
              </w:rPr>
              <w:t>3</w:t>
            </w:r>
          </w:p>
        </w:tc>
        <w:tc>
          <w:tcPr>
            <w:tcW w:w="9990" w:type="dxa"/>
          </w:tcPr>
          <w:p w14:paraId="270848AE" w14:textId="77777777" w:rsidR="00B80074" w:rsidRPr="00BE231E" w:rsidRDefault="00B80074" w:rsidP="00150A42">
            <w:pPr>
              <w:rPr>
                <w:sz w:val="16"/>
                <w:szCs w:val="16"/>
              </w:rPr>
            </w:pPr>
            <w:r w:rsidRPr="00BE231E">
              <w:rPr>
                <w:sz w:val="16"/>
                <w:szCs w:val="16"/>
              </w:rPr>
              <w:t>Construction of bicycle and pedestrian lanes, paths, and facilities.</w:t>
            </w:r>
          </w:p>
        </w:tc>
      </w:tr>
      <w:tr w:rsidR="00B80074" w:rsidRPr="00E269BF" w14:paraId="0C291EA5" w14:textId="77777777" w:rsidTr="00150A42">
        <w:tc>
          <w:tcPr>
            <w:tcW w:w="1170" w:type="dxa"/>
            <w:vAlign w:val="center"/>
          </w:tcPr>
          <w:p w14:paraId="385D18AA" w14:textId="77777777" w:rsidR="00B80074" w:rsidRPr="00CB3764" w:rsidRDefault="00B80074" w:rsidP="00150A42">
            <w:pPr>
              <w:jc w:val="center"/>
              <w:rPr>
                <w:sz w:val="16"/>
                <w:szCs w:val="16"/>
              </w:rPr>
            </w:pPr>
            <w:r w:rsidRPr="00CB3764">
              <w:rPr>
                <w:sz w:val="16"/>
                <w:szCs w:val="16"/>
              </w:rPr>
              <w:t>4</w:t>
            </w:r>
          </w:p>
        </w:tc>
        <w:tc>
          <w:tcPr>
            <w:tcW w:w="9990" w:type="dxa"/>
          </w:tcPr>
          <w:p w14:paraId="66880B5F" w14:textId="77777777" w:rsidR="00B80074" w:rsidRPr="00E269BF" w:rsidRDefault="00B80074" w:rsidP="00150A42">
            <w:pPr>
              <w:rPr>
                <w:sz w:val="16"/>
                <w:szCs w:val="16"/>
              </w:rPr>
            </w:pPr>
            <w:r w:rsidRPr="00BE231E">
              <w:rPr>
                <w:sz w:val="16"/>
                <w:szCs w:val="16"/>
              </w:rPr>
              <w:t>Activities included in the State’s “</w:t>
            </w:r>
            <w:r w:rsidRPr="00BE231E">
              <w:rPr>
                <w:i/>
                <w:sz w:val="16"/>
                <w:szCs w:val="16"/>
              </w:rPr>
              <w:t>highway safety plan</w:t>
            </w:r>
            <w:r w:rsidRPr="00BE231E">
              <w:rPr>
                <w:sz w:val="16"/>
                <w:szCs w:val="16"/>
              </w:rPr>
              <w:t>” under 23 U.S.C. 402.</w:t>
            </w:r>
          </w:p>
        </w:tc>
      </w:tr>
      <w:tr w:rsidR="00B80074" w:rsidRPr="00E269BF" w14:paraId="15CDCF81" w14:textId="77777777" w:rsidTr="00150A42">
        <w:tc>
          <w:tcPr>
            <w:tcW w:w="1170" w:type="dxa"/>
            <w:vAlign w:val="center"/>
          </w:tcPr>
          <w:p w14:paraId="20895F55" w14:textId="77777777" w:rsidR="00B80074" w:rsidRPr="00CB3764" w:rsidRDefault="00B80074" w:rsidP="00150A42">
            <w:pPr>
              <w:jc w:val="center"/>
              <w:rPr>
                <w:sz w:val="16"/>
                <w:szCs w:val="16"/>
              </w:rPr>
            </w:pPr>
            <w:r w:rsidRPr="00CB3764">
              <w:rPr>
                <w:sz w:val="16"/>
                <w:szCs w:val="16"/>
              </w:rPr>
              <w:t>5</w:t>
            </w:r>
          </w:p>
        </w:tc>
        <w:tc>
          <w:tcPr>
            <w:tcW w:w="9990" w:type="dxa"/>
          </w:tcPr>
          <w:p w14:paraId="511B0CFB" w14:textId="77777777" w:rsidR="00B80074" w:rsidRPr="00BE231E" w:rsidRDefault="00B80074" w:rsidP="00150A42">
            <w:pPr>
              <w:rPr>
                <w:sz w:val="16"/>
                <w:szCs w:val="16"/>
              </w:rPr>
            </w:pPr>
            <w:r w:rsidRPr="00BE231E">
              <w:rPr>
                <w:sz w:val="16"/>
                <w:szCs w:val="16"/>
              </w:rPr>
              <w:t>Transfer of Federal lands pursuant to 23 U.S.C. 107(d) and/ or 23 U.S.C. 317 when the land transfer is in support of an action that is not otherwise subject to FHWA review under NEPA.</w:t>
            </w:r>
          </w:p>
        </w:tc>
      </w:tr>
      <w:tr w:rsidR="00B80074" w:rsidRPr="00E269BF" w14:paraId="2AFE5130" w14:textId="77777777" w:rsidTr="00150A42">
        <w:tc>
          <w:tcPr>
            <w:tcW w:w="1170" w:type="dxa"/>
            <w:vAlign w:val="center"/>
          </w:tcPr>
          <w:p w14:paraId="139E44EF" w14:textId="77777777" w:rsidR="00B80074" w:rsidRPr="00CB3764" w:rsidRDefault="00B80074" w:rsidP="00150A42">
            <w:pPr>
              <w:jc w:val="center"/>
              <w:rPr>
                <w:sz w:val="16"/>
                <w:szCs w:val="16"/>
              </w:rPr>
            </w:pPr>
            <w:r w:rsidRPr="00CB3764">
              <w:rPr>
                <w:sz w:val="16"/>
                <w:szCs w:val="16"/>
              </w:rPr>
              <w:t>6</w:t>
            </w:r>
          </w:p>
        </w:tc>
        <w:tc>
          <w:tcPr>
            <w:tcW w:w="9990" w:type="dxa"/>
          </w:tcPr>
          <w:p w14:paraId="39C739B9" w14:textId="77777777" w:rsidR="00B80074" w:rsidRPr="00BE231E" w:rsidRDefault="00B80074" w:rsidP="00150A42">
            <w:pPr>
              <w:rPr>
                <w:sz w:val="16"/>
                <w:szCs w:val="16"/>
              </w:rPr>
            </w:pPr>
            <w:r w:rsidRPr="00BE231E">
              <w:rPr>
                <w:sz w:val="16"/>
                <w:szCs w:val="16"/>
              </w:rPr>
              <w:t>The installation of noise barriers or alterations to existing publicly owned buildings to provide for noise reduction.</w:t>
            </w:r>
          </w:p>
        </w:tc>
      </w:tr>
      <w:tr w:rsidR="00B80074" w:rsidRPr="00E269BF" w14:paraId="59B03CA5" w14:textId="77777777" w:rsidTr="00150A42">
        <w:tc>
          <w:tcPr>
            <w:tcW w:w="1170" w:type="dxa"/>
            <w:vAlign w:val="center"/>
          </w:tcPr>
          <w:p w14:paraId="797D7640" w14:textId="77777777" w:rsidR="00B80074" w:rsidRPr="00CB3764" w:rsidRDefault="00B80074" w:rsidP="00150A42">
            <w:pPr>
              <w:jc w:val="center"/>
              <w:rPr>
                <w:sz w:val="16"/>
                <w:szCs w:val="16"/>
              </w:rPr>
            </w:pPr>
            <w:r w:rsidRPr="00CB3764">
              <w:rPr>
                <w:sz w:val="16"/>
                <w:szCs w:val="16"/>
              </w:rPr>
              <w:t>7</w:t>
            </w:r>
          </w:p>
        </w:tc>
        <w:tc>
          <w:tcPr>
            <w:tcW w:w="9990" w:type="dxa"/>
          </w:tcPr>
          <w:p w14:paraId="5D2E70F5" w14:textId="77777777" w:rsidR="00B80074" w:rsidRPr="00BE231E" w:rsidRDefault="00B80074" w:rsidP="00150A42">
            <w:pPr>
              <w:rPr>
                <w:sz w:val="16"/>
                <w:szCs w:val="16"/>
              </w:rPr>
            </w:pPr>
            <w:r w:rsidRPr="00BE231E">
              <w:rPr>
                <w:sz w:val="16"/>
                <w:szCs w:val="16"/>
              </w:rPr>
              <w:t>Landscaping.</w:t>
            </w:r>
          </w:p>
        </w:tc>
      </w:tr>
      <w:tr w:rsidR="00B80074" w:rsidRPr="00E269BF" w14:paraId="229DB477" w14:textId="77777777" w:rsidTr="00150A42">
        <w:tc>
          <w:tcPr>
            <w:tcW w:w="1170" w:type="dxa"/>
            <w:vAlign w:val="center"/>
          </w:tcPr>
          <w:p w14:paraId="59137762" w14:textId="77777777" w:rsidR="00B80074" w:rsidRPr="00CB3764" w:rsidRDefault="00B80074" w:rsidP="00150A42">
            <w:pPr>
              <w:jc w:val="center"/>
              <w:rPr>
                <w:sz w:val="16"/>
                <w:szCs w:val="16"/>
              </w:rPr>
            </w:pPr>
            <w:r w:rsidRPr="00CB3764">
              <w:rPr>
                <w:sz w:val="16"/>
                <w:szCs w:val="16"/>
              </w:rPr>
              <w:t>8</w:t>
            </w:r>
          </w:p>
        </w:tc>
        <w:tc>
          <w:tcPr>
            <w:tcW w:w="9990" w:type="dxa"/>
          </w:tcPr>
          <w:p w14:paraId="5AD7C497" w14:textId="77777777" w:rsidR="00B80074" w:rsidRPr="00E269BF" w:rsidRDefault="00B80074" w:rsidP="00150A42">
            <w:pPr>
              <w:rPr>
                <w:sz w:val="16"/>
                <w:szCs w:val="16"/>
              </w:rPr>
            </w:pPr>
            <w:r w:rsidRPr="00BE231E">
              <w:rPr>
                <w:sz w:val="16"/>
                <w:szCs w:val="16"/>
              </w:rPr>
              <w:t xml:space="preserve">Installation of fencing, signs, pavement markings, small passenger shelters, traffic signals, and railroad warning devices where no substantial land acquisition or traffic disruption </w:t>
            </w:r>
            <w:r w:rsidRPr="00E269BF">
              <w:rPr>
                <w:sz w:val="16"/>
                <w:szCs w:val="16"/>
              </w:rPr>
              <w:t>will occur.</w:t>
            </w:r>
          </w:p>
        </w:tc>
      </w:tr>
      <w:tr w:rsidR="00B80074" w:rsidRPr="00E269BF" w14:paraId="0666D4B2" w14:textId="77777777" w:rsidTr="00150A42">
        <w:tc>
          <w:tcPr>
            <w:tcW w:w="1170" w:type="dxa"/>
            <w:vAlign w:val="center"/>
          </w:tcPr>
          <w:p w14:paraId="17210A61" w14:textId="77777777" w:rsidR="00B80074" w:rsidRPr="00CB3764" w:rsidRDefault="00B80074" w:rsidP="00150A42">
            <w:pPr>
              <w:jc w:val="center"/>
              <w:rPr>
                <w:sz w:val="16"/>
                <w:szCs w:val="16"/>
              </w:rPr>
            </w:pPr>
            <w:r w:rsidRPr="00CB3764">
              <w:rPr>
                <w:sz w:val="16"/>
                <w:szCs w:val="16"/>
              </w:rPr>
              <w:t>9</w:t>
            </w:r>
          </w:p>
        </w:tc>
        <w:tc>
          <w:tcPr>
            <w:tcW w:w="9990" w:type="dxa"/>
          </w:tcPr>
          <w:p w14:paraId="6997FA36" w14:textId="77777777" w:rsidR="00B80074" w:rsidRPr="00BE231E" w:rsidRDefault="00B80074" w:rsidP="00150A42">
            <w:pPr>
              <w:rPr>
                <w:sz w:val="16"/>
                <w:szCs w:val="16"/>
              </w:rPr>
            </w:pPr>
            <w:r w:rsidRPr="00BE231E">
              <w:rPr>
                <w:sz w:val="16"/>
                <w:szCs w:val="16"/>
              </w:rPr>
              <w:t>Emergency repairs under 23 U.S.C. 125.</w:t>
            </w:r>
          </w:p>
        </w:tc>
      </w:tr>
      <w:tr w:rsidR="00B80074" w:rsidRPr="00E269BF" w14:paraId="4AE18385" w14:textId="77777777" w:rsidTr="00150A42">
        <w:tc>
          <w:tcPr>
            <w:tcW w:w="1170" w:type="dxa"/>
            <w:vAlign w:val="center"/>
          </w:tcPr>
          <w:p w14:paraId="31FA536F" w14:textId="77777777" w:rsidR="00B80074" w:rsidRPr="00CB3764" w:rsidRDefault="00B80074" w:rsidP="00150A42">
            <w:pPr>
              <w:jc w:val="center"/>
              <w:rPr>
                <w:sz w:val="16"/>
                <w:szCs w:val="16"/>
              </w:rPr>
            </w:pPr>
            <w:r w:rsidRPr="00CB3764">
              <w:rPr>
                <w:sz w:val="16"/>
                <w:szCs w:val="16"/>
              </w:rPr>
              <w:t>10</w:t>
            </w:r>
          </w:p>
        </w:tc>
        <w:tc>
          <w:tcPr>
            <w:tcW w:w="9990" w:type="dxa"/>
          </w:tcPr>
          <w:p w14:paraId="6B5F8796" w14:textId="77777777" w:rsidR="00B80074" w:rsidRPr="00BE231E" w:rsidRDefault="00B80074" w:rsidP="00150A42">
            <w:pPr>
              <w:rPr>
                <w:sz w:val="16"/>
                <w:szCs w:val="16"/>
              </w:rPr>
            </w:pPr>
            <w:r w:rsidRPr="00BE231E">
              <w:rPr>
                <w:sz w:val="16"/>
                <w:szCs w:val="16"/>
              </w:rPr>
              <w:t>Acquisition of scenic easements.</w:t>
            </w:r>
          </w:p>
        </w:tc>
      </w:tr>
      <w:tr w:rsidR="00B80074" w:rsidRPr="00E269BF" w14:paraId="03A5A5FB" w14:textId="77777777" w:rsidTr="00150A42">
        <w:tc>
          <w:tcPr>
            <w:tcW w:w="1170" w:type="dxa"/>
            <w:vAlign w:val="center"/>
          </w:tcPr>
          <w:p w14:paraId="487F733C" w14:textId="77777777" w:rsidR="00B80074" w:rsidRPr="00CB3764" w:rsidRDefault="00B80074" w:rsidP="00150A42">
            <w:pPr>
              <w:jc w:val="center"/>
              <w:rPr>
                <w:sz w:val="16"/>
                <w:szCs w:val="16"/>
              </w:rPr>
            </w:pPr>
            <w:r w:rsidRPr="00CB3764">
              <w:rPr>
                <w:sz w:val="16"/>
                <w:szCs w:val="16"/>
              </w:rPr>
              <w:t>11</w:t>
            </w:r>
          </w:p>
        </w:tc>
        <w:tc>
          <w:tcPr>
            <w:tcW w:w="9990" w:type="dxa"/>
          </w:tcPr>
          <w:p w14:paraId="5C74B08B" w14:textId="77777777" w:rsidR="00B80074" w:rsidRPr="00BE231E" w:rsidRDefault="00B80074" w:rsidP="00150A42">
            <w:pPr>
              <w:rPr>
                <w:sz w:val="16"/>
                <w:szCs w:val="16"/>
              </w:rPr>
            </w:pPr>
            <w:r w:rsidRPr="00BE231E">
              <w:rPr>
                <w:sz w:val="16"/>
                <w:szCs w:val="16"/>
              </w:rPr>
              <w:t>Determination of payback under 23 U.S.C. 156 for property previously acquired with Federal-aid participation.</w:t>
            </w:r>
          </w:p>
        </w:tc>
      </w:tr>
      <w:tr w:rsidR="00B80074" w:rsidRPr="00E269BF" w14:paraId="256677F7" w14:textId="77777777" w:rsidTr="00150A42">
        <w:tc>
          <w:tcPr>
            <w:tcW w:w="1170" w:type="dxa"/>
            <w:vAlign w:val="center"/>
          </w:tcPr>
          <w:p w14:paraId="04DD4DBA" w14:textId="77777777" w:rsidR="00B80074" w:rsidRPr="00CB3764" w:rsidRDefault="00B80074" w:rsidP="00150A42">
            <w:pPr>
              <w:jc w:val="center"/>
              <w:rPr>
                <w:sz w:val="16"/>
                <w:szCs w:val="16"/>
              </w:rPr>
            </w:pPr>
            <w:r w:rsidRPr="00CB3764">
              <w:rPr>
                <w:sz w:val="16"/>
                <w:szCs w:val="16"/>
              </w:rPr>
              <w:t>12</w:t>
            </w:r>
          </w:p>
        </w:tc>
        <w:tc>
          <w:tcPr>
            <w:tcW w:w="9990" w:type="dxa"/>
          </w:tcPr>
          <w:p w14:paraId="38FB8D3F" w14:textId="77777777" w:rsidR="00B80074" w:rsidRPr="00BE231E" w:rsidRDefault="00B80074" w:rsidP="00150A42">
            <w:pPr>
              <w:rPr>
                <w:sz w:val="16"/>
                <w:szCs w:val="16"/>
              </w:rPr>
            </w:pPr>
            <w:r w:rsidRPr="00BE231E">
              <w:rPr>
                <w:sz w:val="16"/>
                <w:szCs w:val="16"/>
              </w:rPr>
              <w:t>Improvements to existing rest areas and truck weigh stations.</w:t>
            </w:r>
          </w:p>
        </w:tc>
      </w:tr>
      <w:tr w:rsidR="00B80074" w:rsidRPr="00E269BF" w14:paraId="6C97EE65" w14:textId="77777777" w:rsidTr="00150A42">
        <w:tc>
          <w:tcPr>
            <w:tcW w:w="1170" w:type="dxa"/>
            <w:vAlign w:val="center"/>
          </w:tcPr>
          <w:p w14:paraId="6714FC8B" w14:textId="77777777" w:rsidR="00B80074" w:rsidRPr="00CB3764" w:rsidRDefault="00B80074" w:rsidP="00150A42">
            <w:pPr>
              <w:jc w:val="center"/>
              <w:rPr>
                <w:sz w:val="16"/>
                <w:szCs w:val="16"/>
              </w:rPr>
            </w:pPr>
            <w:r w:rsidRPr="00CB3764">
              <w:rPr>
                <w:sz w:val="16"/>
                <w:szCs w:val="16"/>
              </w:rPr>
              <w:t>13</w:t>
            </w:r>
          </w:p>
        </w:tc>
        <w:tc>
          <w:tcPr>
            <w:tcW w:w="9990" w:type="dxa"/>
          </w:tcPr>
          <w:p w14:paraId="2B295B15" w14:textId="77777777" w:rsidR="00B80074" w:rsidRPr="00BE231E" w:rsidRDefault="00B80074" w:rsidP="00150A42">
            <w:pPr>
              <w:rPr>
                <w:sz w:val="16"/>
                <w:szCs w:val="16"/>
              </w:rPr>
            </w:pPr>
            <w:r w:rsidRPr="00BE231E">
              <w:rPr>
                <w:sz w:val="16"/>
                <w:szCs w:val="16"/>
              </w:rPr>
              <w:t>Ridesharing activities.</w:t>
            </w:r>
          </w:p>
        </w:tc>
      </w:tr>
      <w:tr w:rsidR="00B80074" w:rsidRPr="00E269BF" w14:paraId="49CAECE7" w14:textId="77777777" w:rsidTr="00150A42">
        <w:tc>
          <w:tcPr>
            <w:tcW w:w="1170" w:type="dxa"/>
            <w:vAlign w:val="center"/>
          </w:tcPr>
          <w:p w14:paraId="1BA19A9F" w14:textId="77777777" w:rsidR="00B80074" w:rsidRPr="00CB3764" w:rsidRDefault="00B80074" w:rsidP="00150A42">
            <w:pPr>
              <w:jc w:val="center"/>
              <w:rPr>
                <w:sz w:val="16"/>
                <w:szCs w:val="16"/>
              </w:rPr>
            </w:pPr>
            <w:r w:rsidRPr="00CB3764">
              <w:rPr>
                <w:sz w:val="16"/>
                <w:szCs w:val="16"/>
              </w:rPr>
              <w:t>14</w:t>
            </w:r>
          </w:p>
        </w:tc>
        <w:tc>
          <w:tcPr>
            <w:tcW w:w="9990" w:type="dxa"/>
          </w:tcPr>
          <w:p w14:paraId="21B5780A" w14:textId="77777777" w:rsidR="00B80074" w:rsidRPr="00BE231E" w:rsidRDefault="00B80074" w:rsidP="00150A42">
            <w:pPr>
              <w:rPr>
                <w:sz w:val="16"/>
                <w:szCs w:val="16"/>
              </w:rPr>
            </w:pPr>
            <w:r w:rsidRPr="00BE231E">
              <w:rPr>
                <w:sz w:val="16"/>
                <w:szCs w:val="16"/>
              </w:rPr>
              <w:t>Bus and rail car rehabilitation.</w:t>
            </w:r>
          </w:p>
        </w:tc>
      </w:tr>
      <w:tr w:rsidR="00B80074" w:rsidRPr="00E269BF" w14:paraId="3D565E98" w14:textId="77777777" w:rsidTr="00150A42">
        <w:tc>
          <w:tcPr>
            <w:tcW w:w="1170" w:type="dxa"/>
            <w:vAlign w:val="center"/>
          </w:tcPr>
          <w:p w14:paraId="08EF2885" w14:textId="77777777" w:rsidR="00B80074" w:rsidRPr="00CB3764" w:rsidRDefault="00B80074" w:rsidP="00150A42">
            <w:pPr>
              <w:jc w:val="center"/>
              <w:rPr>
                <w:sz w:val="16"/>
                <w:szCs w:val="16"/>
              </w:rPr>
            </w:pPr>
            <w:r w:rsidRPr="00CB3764">
              <w:rPr>
                <w:sz w:val="16"/>
                <w:szCs w:val="16"/>
              </w:rPr>
              <w:t>15</w:t>
            </w:r>
          </w:p>
        </w:tc>
        <w:tc>
          <w:tcPr>
            <w:tcW w:w="9990" w:type="dxa"/>
          </w:tcPr>
          <w:p w14:paraId="59F23E8C" w14:textId="77777777" w:rsidR="00B80074" w:rsidRPr="00BE231E" w:rsidRDefault="00B80074" w:rsidP="00150A42">
            <w:pPr>
              <w:rPr>
                <w:sz w:val="16"/>
                <w:szCs w:val="16"/>
              </w:rPr>
            </w:pPr>
            <w:r w:rsidRPr="00BE231E">
              <w:rPr>
                <w:sz w:val="16"/>
                <w:szCs w:val="16"/>
              </w:rPr>
              <w:t>Alterations to facilities or vehicles in order to make them accessible for elderly and handicapped persons.</w:t>
            </w:r>
          </w:p>
        </w:tc>
      </w:tr>
      <w:tr w:rsidR="00B80074" w:rsidRPr="00E269BF" w14:paraId="50C223A4" w14:textId="77777777" w:rsidTr="00150A42">
        <w:tc>
          <w:tcPr>
            <w:tcW w:w="1170" w:type="dxa"/>
            <w:vAlign w:val="center"/>
          </w:tcPr>
          <w:p w14:paraId="3577CFFA" w14:textId="77777777" w:rsidR="00B80074" w:rsidRPr="00CB3764" w:rsidRDefault="00B80074" w:rsidP="00150A42">
            <w:pPr>
              <w:jc w:val="center"/>
              <w:rPr>
                <w:sz w:val="16"/>
                <w:szCs w:val="16"/>
              </w:rPr>
            </w:pPr>
            <w:r w:rsidRPr="00CB3764">
              <w:rPr>
                <w:sz w:val="16"/>
                <w:szCs w:val="16"/>
              </w:rPr>
              <w:t>16</w:t>
            </w:r>
          </w:p>
        </w:tc>
        <w:tc>
          <w:tcPr>
            <w:tcW w:w="9990" w:type="dxa"/>
          </w:tcPr>
          <w:p w14:paraId="50726CBB" w14:textId="77777777" w:rsidR="00B80074" w:rsidRPr="00BE231E" w:rsidRDefault="00B80074" w:rsidP="00150A42">
            <w:pPr>
              <w:rPr>
                <w:sz w:val="16"/>
                <w:szCs w:val="16"/>
              </w:rPr>
            </w:pPr>
            <w:r w:rsidRPr="00BE231E">
              <w:rPr>
                <w:sz w:val="16"/>
                <w:szCs w:val="16"/>
              </w:rPr>
              <w:t>Program administration, technical assistance activities, and operating assistance to transit authorities to continue existing service or increase service to meet routine changes in demand.</w:t>
            </w:r>
          </w:p>
        </w:tc>
      </w:tr>
      <w:tr w:rsidR="00B80074" w:rsidRPr="00E269BF" w14:paraId="16295BC3" w14:textId="77777777" w:rsidTr="00150A42">
        <w:tc>
          <w:tcPr>
            <w:tcW w:w="1170" w:type="dxa"/>
            <w:vAlign w:val="center"/>
          </w:tcPr>
          <w:p w14:paraId="42DE1F06" w14:textId="77777777" w:rsidR="00B80074" w:rsidRPr="00CB3764" w:rsidRDefault="00B80074" w:rsidP="00150A42">
            <w:pPr>
              <w:jc w:val="center"/>
              <w:rPr>
                <w:sz w:val="16"/>
                <w:szCs w:val="16"/>
              </w:rPr>
            </w:pPr>
            <w:r w:rsidRPr="00CB3764">
              <w:rPr>
                <w:sz w:val="16"/>
                <w:szCs w:val="16"/>
              </w:rPr>
              <w:t>17</w:t>
            </w:r>
          </w:p>
        </w:tc>
        <w:tc>
          <w:tcPr>
            <w:tcW w:w="9990" w:type="dxa"/>
          </w:tcPr>
          <w:p w14:paraId="5E58F7DA" w14:textId="77777777" w:rsidR="00B80074" w:rsidRPr="00BE231E" w:rsidRDefault="00B80074" w:rsidP="00150A42">
            <w:pPr>
              <w:rPr>
                <w:sz w:val="16"/>
                <w:szCs w:val="16"/>
              </w:rPr>
            </w:pPr>
            <w:r w:rsidRPr="00BE231E">
              <w:rPr>
                <w:sz w:val="16"/>
                <w:szCs w:val="16"/>
              </w:rPr>
              <w:t>The purchase of vehicles by the applicant where the use of these vehicles can be accommodated by existing facilities or by new facilities which themselves are within a CE.</w:t>
            </w:r>
          </w:p>
        </w:tc>
      </w:tr>
      <w:tr w:rsidR="00B80074" w:rsidRPr="00E269BF" w14:paraId="76B96ECC" w14:textId="77777777" w:rsidTr="00150A42">
        <w:tc>
          <w:tcPr>
            <w:tcW w:w="1170" w:type="dxa"/>
            <w:vAlign w:val="center"/>
          </w:tcPr>
          <w:p w14:paraId="4BB1FB17" w14:textId="77777777" w:rsidR="00B80074" w:rsidRPr="00CB3764" w:rsidRDefault="00B80074" w:rsidP="00150A42">
            <w:pPr>
              <w:jc w:val="center"/>
              <w:rPr>
                <w:sz w:val="16"/>
                <w:szCs w:val="16"/>
              </w:rPr>
            </w:pPr>
            <w:r w:rsidRPr="00CB3764">
              <w:rPr>
                <w:sz w:val="16"/>
                <w:szCs w:val="16"/>
              </w:rPr>
              <w:t>18</w:t>
            </w:r>
          </w:p>
        </w:tc>
        <w:tc>
          <w:tcPr>
            <w:tcW w:w="9990" w:type="dxa"/>
          </w:tcPr>
          <w:p w14:paraId="05FA847D" w14:textId="77777777" w:rsidR="00B80074" w:rsidRPr="00BE231E" w:rsidRDefault="00B80074" w:rsidP="00150A42">
            <w:pPr>
              <w:rPr>
                <w:sz w:val="16"/>
                <w:szCs w:val="16"/>
              </w:rPr>
            </w:pPr>
            <w:r w:rsidRPr="00BE231E">
              <w:rPr>
                <w:sz w:val="16"/>
                <w:szCs w:val="16"/>
              </w:rPr>
              <w:t>Track and railbed maintenance and improvements when carried out within the existing right-of-way.</w:t>
            </w:r>
          </w:p>
        </w:tc>
      </w:tr>
      <w:tr w:rsidR="00B80074" w:rsidRPr="00E269BF" w14:paraId="2E8F3225" w14:textId="77777777" w:rsidTr="00150A42">
        <w:tc>
          <w:tcPr>
            <w:tcW w:w="1170" w:type="dxa"/>
            <w:vAlign w:val="center"/>
          </w:tcPr>
          <w:p w14:paraId="42DC7B93" w14:textId="77777777" w:rsidR="00B80074" w:rsidRPr="00CB3764" w:rsidRDefault="00B80074" w:rsidP="00150A42">
            <w:pPr>
              <w:jc w:val="center"/>
              <w:rPr>
                <w:sz w:val="16"/>
                <w:szCs w:val="16"/>
              </w:rPr>
            </w:pPr>
            <w:r w:rsidRPr="00CB3764">
              <w:rPr>
                <w:sz w:val="16"/>
                <w:szCs w:val="16"/>
              </w:rPr>
              <w:t>19</w:t>
            </w:r>
          </w:p>
        </w:tc>
        <w:tc>
          <w:tcPr>
            <w:tcW w:w="9990" w:type="dxa"/>
          </w:tcPr>
          <w:p w14:paraId="1F7D8CCC" w14:textId="77777777" w:rsidR="00B80074" w:rsidRPr="00BE231E" w:rsidRDefault="00B80074" w:rsidP="00CB3764">
            <w:pPr>
              <w:rPr>
                <w:sz w:val="16"/>
                <w:szCs w:val="16"/>
              </w:rPr>
            </w:pPr>
            <w:r w:rsidRPr="00BE231E">
              <w:rPr>
                <w:sz w:val="16"/>
                <w:szCs w:val="16"/>
              </w:rPr>
              <w:t xml:space="preserve">Purchase and installation of operating or maintenance equipment located within </w:t>
            </w:r>
            <w:r w:rsidR="00E269BF" w:rsidRPr="00BE231E">
              <w:rPr>
                <w:sz w:val="16"/>
                <w:szCs w:val="16"/>
              </w:rPr>
              <w:t>the transit facility</w:t>
            </w:r>
            <w:r w:rsidR="00E269BF">
              <w:rPr>
                <w:sz w:val="16"/>
                <w:szCs w:val="16"/>
              </w:rPr>
              <w:t xml:space="preserve">, </w:t>
            </w:r>
            <w:r w:rsidRPr="00CB3764">
              <w:rPr>
                <w:sz w:val="16"/>
                <w:szCs w:val="16"/>
              </w:rPr>
              <w:t xml:space="preserve">with no significant impacts off </w:t>
            </w:r>
            <w:r w:rsidRPr="00BE231E">
              <w:rPr>
                <w:sz w:val="16"/>
                <w:szCs w:val="16"/>
              </w:rPr>
              <w:t>site.</w:t>
            </w:r>
          </w:p>
        </w:tc>
      </w:tr>
      <w:tr w:rsidR="00B80074" w:rsidRPr="00E269BF" w14:paraId="20B95058" w14:textId="77777777" w:rsidTr="00150A42">
        <w:tc>
          <w:tcPr>
            <w:tcW w:w="1170" w:type="dxa"/>
            <w:vAlign w:val="center"/>
          </w:tcPr>
          <w:p w14:paraId="46838C95" w14:textId="77777777" w:rsidR="00B80074" w:rsidRPr="00CB3764" w:rsidRDefault="00B80074" w:rsidP="00150A42">
            <w:pPr>
              <w:jc w:val="center"/>
              <w:rPr>
                <w:sz w:val="16"/>
                <w:szCs w:val="16"/>
              </w:rPr>
            </w:pPr>
            <w:r w:rsidRPr="00CB3764">
              <w:rPr>
                <w:sz w:val="16"/>
                <w:szCs w:val="16"/>
              </w:rPr>
              <w:t>20</w:t>
            </w:r>
          </w:p>
        </w:tc>
        <w:tc>
          <w:tcPr>
            <w:tcW w:w="9990" w:type="dxa"/>
          </w:tcPr>
          <w:p w14:paraId="3FB5137C" w14:textId="77777777" w:rsidR="00B80074" w:rsidRPr="00BE231E" w:rsidRDefault="00B80074" w:rsidP="00150A42">
            <w:pPr>
              <w:rPr>
                <w:sz w:val="16"/>
                <w:szCs w:val="16"/>
              </w:rPr>
            </w:pPr>
            <w:r w:rsidRPr="00BE231E">
              <w:rPr>
                <w:sz w:val="16"/>
                <w:szCs w:val="16"/>
              </w:rPr>
              <w:t>Promulgation of rules, regulations, and directives.</w:t>
            </w:r>
          </w:p>
        </w:tc>
      </w:tr>
      <w:tr w:rsidR="00B80074" w:rsidRPr="00E269BF" w14:paraId="3EEF1208" w14:textId="77777777" w:rsidTr="00150A42">
        <w:tc>
          <w:tcPr>
            <w:tcW w:w="1170" w:type="dxa"/>
            <w:vAlign w:val="center"/>
          </w:tcPr>
          <w:p w14:paraId="004C00B6" w14:textId="77777777" w:rsidR="00B80074" w:rsidRPr="00CB3764" w:rsidRDefault="00B80074" w:rsidP="00150A42">
            <w:pPr>
              <w:jc w:val="center"/>
              <w:rPr>
                <w:sz w:val="16"/>
                <w:szCs w:val="16"/>
              </w:rPr>
            </w:pPr>
            <w:r w:rsidRPr="00CB3764">
              <w:rPr>
                <w:sz w:val="16"/>
                <w:szCs w:val="16"/>
              </w:rPr>
              <w:t>21</w:t>
            </w:r>
          </w:p>
        </w:tc>
        <w:tc>
          <w:tcPr>
            <w:tcW w:w="9990" w:type="dxa"/>
          </w:tcPr>
          <w:p w14:paraId="7EC3F731" w14:textId="77777777" w:rsidR="00B80074" w:rsidRPr="00E269BF" w:rsidRDefault="00B80074" w:rsidP="00CB3764">
            <w:pPr>
              <w:rPr>
                <w:sz w:val="16"/>
                <w:szCs w:val="16"/>
              </w:rPr>
            </w:pPr>
            <w:r w:rsidRPr="00BE231E">
              <w:rPr>
                <w:sz w:val="16"/>
                <w:szCs w:val="16"/>
              </w:rPr>
              <w:t xml:space="preserve">Deployment of electronics, photonics, communications, or information processing used singly or in combination, or as components of a fully integrated system, </w:t>
            </w:r>
            <w:r w:rsidRPr="00E269BF">
              <w:rPr>
                <w:sz w:val="16"/>
                <w:szCs w:val="16"/>
              </w:rPr>
              <w:t>to improve the efficiency or safety of a surface transportation system.</w:t>
            </w:r>
          </w:p>
        </w:tc>
      </w:tr>
      <w:tr w:rsidR="00B80074" w:rsidRPr="00E269BF" w14:paraId="1773BAFE" w14:textId="77777777" w:rsidTr="00150A42">
        <w:tc>
          <w:tcPr>
            <w:tcW w:w="1170" w:type="dxa"/>
            <w:vAlign w:val="center"/>
          </w:tcPr>
          <w:p w14:paraId="74938F1A" w14:textId="77777777" w:rsidR="00B80074" w:rsidRPr="00CB3764" w:rsidRDefault="00B80074" w:rsidP="00150A42">
            <w:pPr>
              <w:jc w:val="center"/>
              <w:rPr>
                <w:sz w:val="16"/>
                <w:szCs w:val="16"/>
              </w:rPr>
            </w:pPr>
            <w:r w:rsidRPr="00CB3764">
              <w:rPr>
                <w:sz w:val="16"/>
                <w:szCs w:val="16"/>
              </w:rPr>
              <w:t>22</w:t>
            </w:r>
          </w:p>
        </w:tc>
        <w:tc>
          <w:tcPr>
            <w:tcW w:w="9990" w:type="dxa"/>
          </w:tcPr>
          <w:p w14:paraId="5BE5BC40" w14:textId="77777777" w:rsidR="00B80074" w:rsidRPr="00BE231E" w:rsidRDefault="00B80074" w:rsidP="00150A42">
            <w:pPr>
              <w:rPr>
                <w:sz w:val="16"/>
                <w:szCs w:val="16"/>
              </w:rPr>
            </w:pPr>
            <w:r w:rsidRPr="00BE231E">
              <w:rPr>
                <w:sz w:val="16"/>
                <w:szCs w:val="16"/>
              </w:rPr>
              <w:t>Projects, as defined in 23 U.S.C. 101, that would take place entirely within the existing operational right-of-way.</w:t>
            </w:r>
          </w:p>
        </w:tc>
      </w:tr>
      <w:tr w:rsidR="00B80074" w:rsidRPr="00E269BF" w14:paraId="48C61F5F" w14:textId="77777777" w:rsidTr="00150A42">
        <w:tc>
          <w:tcPr>
            <w:tcW w:w="1170" w:type="dxa"/>
            <w:vAlign w:val="center"/>
          </w:tcPr>
          <w:p w14:paraId="4DD970A6" w14:textId="77777777" w:rsidR="00B80074" w:rsidRPr="00CB3764" w:rsidRDefault="00B80074" w:rsidP="00150A42">
            <w:pPr>
              <w:jc w:val="center"/>
              <w:rPr>
                <w:sz w:val="16"/>
                <w:szCs w:val="16"/>
              </w:rPr>
            </w:pPr>
            <w:r w:rsidRPr="00CB3764">
              <w:rPr>
                <w:sz w:val="16"/>
                <w:szCs w:val="16"/>
              </w:rPr>
              <w:t>23</w:t>
            </w:r>
            <w:r w:rsidR="00EB732A" w:rsidRPr="00DA29FC">
              <w:rPr>
                <w:szCs w:val="22"/>
              </w:rPr>
              <w:t>*</w:t>
            </w:r>
          </w:p>
        </w:tc>
        <w:tc>
          <w:tcPr>
            <w:tcW w:w="9990" w:type="dxa"/>
          </w:tcPr>
          <w:p w14:paraId="29C369FF" w14:textId="77F17641" w:rsidR="00B80074" w:rsidRPr="00E269BF" w:rsidRDefault="00B80074" w:rsidP="00150A42">
            <w:pPr>
              <w:rPr>
                <w:sz w:val="16"/>
                <w:szCs w:val="16"/>
              </w:rPr>
            </w:pPr>
            <w:r w:rsidRPr="00BE231E">
              <w:rPr>
                <w:sz w:val="16"/>
                <w:szCs w:val="16"/>
              </w:rPr>
              <w:t>Projects of Limited Federal Assistance pursuant to 23 CFR 771.117(c)(23).  Limited Federal Assistance is defined as any project that (A) receives less than $</w:t>
            </w:r>
            <w:r w:rsidR="00FE002D" w:rsidRPr="00FE002D">
              <w:rPr>
                <w:sz w:val="16"/>
                <w:szCs w:val="16"/>
              </w:rPr>
              <w:t>6,742,380</w:t>
            </w:r>
            <w:r w:rsidRPr="00BE231E">
              <w:rPr>
                <w:sz w:val="16"/>
                <w:szCs w:val="16"/>
              </w:rPr>
              <w:t xml:space="preserve"> in Federal funds or (B) has a total estimated cost of less than $</w:t>
            </w:r>
            <w:r w:rsidR="00FE002D" w:rsidRPr="00FE002D">
              <w:rPr>
                <w:sz w:val="16"/>
                <w:szCs w:val="16"/>
              </w:rPr>
              <w:t>39,330,550</w:t>
            </w:r>
            <w:r w:rsidRPr="00BE231E">
              <w:rPr>
                <w:sz w:val="16"/>
                <w:szCs w:val="16"/>
              </w:rPr>
              <w:t>, with Federal funds comprising less than 15 percent of the total estimate</w:t>
            </w:r>
            <w:r w:rsidRPr="00E269BF">
              <w:rPr>
                <w:sz w:val="16"/>
                <w:szCs w:val="16"/>
              </w:rPr>
              <w:t>d cost of the project.</w:t>
            </w:r>
          </w:p>
        </w:tc>
      </w:tr>
      <w:tr w:rsidR="00B80074" w:rsidRPr="00E269BF" w14:paraId="1A712B52" w14:textId="77777777" w:rsidTr="00150A42">
        <w:tc>
          <w:tcPr>
            <w:tcW w:w="1170" w:type="dxa"/>
            <w:vAlign w:val="center"/>
          </w:tcPr>
          <w:p w14:paraId="73AE6124" w14:textId="77777777" w:rsidR="00B80074" w:rsidRPr="00CB3764" w:rsidRDefault="00B80074" w:rsidP="00150A42">
            <w:pPr>
              <w:jc w:val="center"/>
              <w:rPr>
                <w:sz w:val="16"/>
                <w:szCs w:val="16"/>
              </w:rPr>
            </w:pPr>
            <w:r w:rsidRPr="00CB3764">
              <w:rPr>
                <w:sz w:val="16"/>
                <w:szCs w:val="16"/>
              </w:rPr>
              <w:t>24</w:t>
            </w:r>
          </w:p>
        </w:tc>
        <w:tc>
          <w:tcPr>
            <w:tcW w:w="9990" w:type="dxa"/>
          </w:tcPr>
          <w:p w14:paraId="03D195EC" w14:textId="77777777" w:rsidR="00B80074" w:rsidRPr="00BE231E" w:rsidRDefault="00B80074" w:rsidP="00CB3764">
            <w:pPr>
              <w:rPr>
                <w:sz w:val="16"/>
                <w:szCs w:val="16"/>
              </w:rPr>
            </w:pPr>
            <w:r w:rsidRPr="00BE231E">
              <w:rPr>
                <w:sz w:val="16"/>
                <w:szCs w:val="16"/>
              </w:rPr>
              <w:t>Localized geotechnical and other investigation for preliminary design and for environmental analyses and permitting purposes.</w:t>
            </w:r>
          </w:p>
        </w:tc>
      </w:tr>
      <w:tr w:rsidR="00B80074" w:rsidRPr="00E269BF" w14:paraId="04B29402" w14:textId="77777777" w:rsidTr="00150A42">
        <w:tc>
          <w:tcPr>
            <w:tcW w:w="1170" w:type="dxa"/>
            <w:vAlign w:val="center"/>
          </w:tcPr>
          <w:p w14:paraId="02979F31" w14:textId="77777777" w:rsidR="00B80074" w:rsidRPr="00CB3764" w:rsidRDefault="00B80074" w:rsidP="00150A42">
            <w:pPr>
              <w:jc w:val="center"/>
              <w:rPr>
                <w:sz w:val="16"/>
                <w:szCs w:val="16"/>
              </w:rPr>
            </w:pPr>
            <w:r w:rsidRPr="00CB3764">
              <w:rPr>
                <w:sz w:val="16"/>
                <w:szCs w:val="16"/>
              </w:rPr>
              <w:t>25</w:t>
            </w:r>
          </w:p>
        </w:tc>
        <w:tc>
          <w:tcPr>
            <w:tcW w:w="9990" w:type="dxa"/>
          </w:tcPr>
          <w:p w14:paraId="0DC2C956" w14:textId="77777777" w:rsidR="00B80074" w:rsidRPr="00E269BF" w:rsidRDefault="00B80074" w:rsidP="00150A42">
            <w:pPr>
              <w:rPr>
                <w:sz w:val="16"/>
                <w:szCs w:val="16"/>
              </w:rPr>
            </w:pPr>
            <w:r w:rsidRPr="00BE231E">
              <w:rPr>
                <w:sz w:val="16"/>
                <w:szCs w:val="16"/>
              </w:rPr>
              <w:t xml:space="preserve">Environmental restoration and pollution abatement actions to minimize or mitigate the impacts of any existing transportation facility (including retrofitting and construction of stormwater treatment systems to meet Federal and State requirements under sections 401 and 402 of the Federal Water Pollution Control Act (33 U.S.C. 1341; 1342)) carried out to </w:t>
            </w:r>
            <w:r w:rsidRPr="00E269BF">
              <w:rPr>
                <w:sz w:val="16"/>
                <w:szCs w:val="16"/>
              </w:rPr>
              <w:t>address water pollution or environmental degradation</w:t>
            </w:r>
          </w:p>
        </w:tc>
      </w:tr>
      <w:tr w:rsidR="00B80074" w:rsidRPr="00E269BF" w14:paraId="5AB6BDBE" w14:textId="77777777" w:rsidTr="00150A42">
        <w:tc>
          <w:tcPr>
            <w:tcW w:w="1170" w:type="dxa"/>
            <w:vAlign w:val="center"/>
          </w:tcPr>
          <w:p w14:paraId="51E4B7D7" w14:textId="77777777" w:rsidR="00B80074" w:rsidRPr="00CB3764" w:rsidRDefault="00B80074" w:rsidP="00150A42">
            <w:pPr>
              <w:jc w:val="center"/>
              <w:rPr>
                <w:sz w:val="16"/>
                <w:szCs w:val="16"/>
              </w:rPr>
            </w:pPr>
            <w:r w:rsidRPr="00CB3764">
              <w:rPr>
                <w:sz w:val="16"/>
                <w:szCs w:val="16"/>
              </w:rPr>
              <w:t>26</w:t>
            </w:r>
          </w:p>
        </w:tc>
        <w:tc>
          <w:tcPr>
            <w:tcW w:w="9990" w:type="dxa"/>
          </w:tcPr>
          <w:p w14:paraId="4E6D85E7" w14:textId="77777777" w:rsidR="00B80074" w:rsidRPr="00BE231E" w:rsidRDefault="00B80074" w:rsidP="00150A42">
            <w:pPr>
              <w:rPr>
                <w:sz w:val="16"/>
                <w:szCs w:val="16"/>
              </w:rPr>
            </w:pPr>
            <w:r w:rsidRPr="00BE231E">
              <w:rPr>
                <w:sz w:val="16"/>
                <w:szCs w:val="16"/>
              </w:rPr>
              <w:t xml:space="preserve">Modernization of a highway by resurfacing, restoration, rehabilitation, reconstruction, adding shoulders, or adding auxiliary lanes (including parking, weaving, turning, and climbing lanes). </w:t>
            </w:r>
          </w:p>
        </w:tc>
      </w:tr>
      <w:tr w:rsidR="00B80074" w:rsidRPr="00E269BF" w14:paraId="13AAA996" w14:textId="77777777" w:rsidTr="00150A42">
        <w:tc>
          <w:tcPr>
            <w:tcW w:w="1170" w:type="dxa"/>
            <w:vAlign w:val="center"/>
          </w:tcPr>
          <w:p w14:paraId="2F99FF29" w14:textId="77777777" w:rsidR="00B80074" w:rsidRPr="00CB3764" w:rsidRDefault="00B80074" w:rsidP="00150A42">
            <w:pPr>
              <w:jc w:val="center"/>
              <w:rPr>
                <w:sz w:val="16"/>
                <w:szCs w:val="16"/>
              </w:rPr>
            </w:pPr>
            <w:r w:rsidRPr="00CB3764">
              <w:rPr>
                <w:sz w:val="16"/>
                <w:szCs w:val="16"/>
              </w:rPr>
              <w:t>27</w:t>
            </w:r>
          </w:p>
        </w:tc>
        <w:tc>
          <w:tcPr>
            <w:tcW w:w="9990" w:type="dxa"/>
          </w:tcPr>
          <w:p w14:paraId="41DE9944" w14:textId="77777777" w:rsidR="00B80074" w:rsidRPr="00BE231E" w:rsidRDefault="00B80074" w:rsidP="00F94347">
            <w:pPr>
              <w:rPr>
                <w:sz w:val="16"/>
                <w:szCs w:val="16"/>
              </w:rPr>
            </w:pPr>
            <w:r w:rsidRPr="00BE231E">
              <w:rPr>
                <w:sz w:val="16"/>
                <w:szCs w:val="16"/>
              </w:rPr>
              <w:t xml:space="preserve">Highway safety or traffic operations improvement projects, including the installation of ramp metering control devices and lighting. </w:t>
            </w:r>
          </w:p>
        </w:tc>
      </w:tr>
      <w:tr w:rsidR="00B80074" w:rsidRPr="00E269BF" w14:paraId="42A9EC7C" w14:textId="77777777" w:rsidTr="00150A42">
        <w:tc>
          <w:tcPr>
            <w:tcW w:w="1170" w:type="dxa"/>
            <w:vAlign w:val="center"/>
          </w:tcPr>
          <w:p w14:paraId="153897D7" w14:textId="77777777" w:rsidR="00B80074" w:rsidRPr="00CB3764" w:rsidRDefault="00B80074" w:rsidP="00150A42">
            <w:pPr>
              <w:jc w:val="center"/>
              <w:rPr>
                <w:sz w:val="16"/>
                <w:szCs w:val="16"/>
              </w:rPr>
            </w:pPr>
            <w:r w:rsidRPr="00CB3764">
              <w:rPr>
                <w:sz w:val="16"/>
                <w:szCs w:val="16"/>
              </w:rPr>
              <w:t>28</w:t>
            </w:r>
          </w:p>
        </w:tc>
        <w:tc>
          <w:tcPr>
            <w:tcW w:w="9990" w:type="dxa"/>
          </w:tcPr>
          <w:p w14:paraId="3725DD5C" w14:textId="77777777" w:rsidR="00B80074" w:rsidRPr="00BE231E" w:rsidRDefault="00B80074" w:rsidP="00F94347">
            <w:pPr>
              <w:rPr>
                <w:sz w:val="16"/>
                <w:szCs w:val="16"/>
              </w:rPr>
            </w:pPr>
            <w:r w:rsidRPr="00BE231E">
              <w:rPr>
                <w:sz w:val="16"/>
                <w:szCs w:val="16"/>
              </w:rPr>
              <w:t xml:space="preserve">Bridge rehabilitation, reconstruction, or replacement or the construction of grade separation to replace existing at grade railroad crossings. </w:t>
            </w:r>
          </w:p>
        </w:tc>
      </w:tr>
      <w:tr w:rsidR="00B80074" w:rsidRPr="00E269BF" w14:paraId="4D312184" w14:textId="77777777" w:rsidTr="00150A42">
        <w:tc>
          <w:tcPr>
            <w:tcW w:w="1170" w:type="dxa"/>
            <w:vAlign w:val="center"/>
          </w:tcPr>
          <w:p w14:paraId="0BE237A1" w14:textId="77777777" w:rsidR="00B80074" w:rsidRPr="00CB3764" w:rsidRDefault="00B80074" w:rsidP="00150A42">
            <w:pPr>
              <w:jc w:val="center"/>
              <w:rPr>
                <w:sz w:val="16"/>
                <w:szCs w:val="16"/>
              </w:rPr>
            </w:pPr>
            <w:r w:rsidRPr="00CB3764">
              <w:rPr>
                <w:sz w:val="16"/>
                <w:szCs w:val="16"/>
              </w:rPr>
              <w:t>29</w:t>
            </w:r>
          </w:p>
        </w:tc>
        <w:tc>
          <w:tcPr>
            <w:tcW w:w="9990" w:type="dxa"/>
          </w:tcPr>
          <w:p w14:paraId="007CC228" w14:textId="77777777" w:rsidR="00B80074" w:rsidRPr="00BE231E" w:rsidRDefault="00B80074" w:rsidP="00150A42">
            <w:pPr>
              <w:rPr>
                <w:sz w:val="16"/>
                <w:szCs w:val="16"/>
              </w:rPr>
            </w:pPr>
            <w:r w:rsidRPr="00BE231E">
              <w:rPr>
                <w:sz w:val="16"/>
                <w:szCs w:val="16"/>
              </w:rPr>
              <w:t xml:space="preserve">Purchase, construction, replacement, or rehabilitation of ferry vessels (including improvements to ferry vessel safety, navigation, and security systems) that would not require a change in the function of the ferry terminals and can be accommodated by existing facilities or by new facilities which themselves are within a CE. </w:t>
            </w:r>
          </w:p>
        </w:tc>
      </w:tr>
      <w:tr w:rsidR="00B80074" w:rsidRPr="00E269BF" w14:paraId="5426979D" w14:textId="77777777" w:rsidTr="00150A42">
        <w:tc>
          <w:tcPr>
            <w:tcW w:w="1170" w:type="dxa"/>
            <w:vAlign w:val="center"/>
          </w:tcPr>
          <w:p w14:paraId="70DFAC81" w14:textId="77777777" w:rsidR="00B80074" w:rsidRPr="00CB3764" w:rsidRDefault="00B80074" w:rsidP="00150A42">
            <w:pPr>
              <w:jc w:val="center"/>
              <w:rPr>
                <w:sz w:val="16"/>
                <w:szCs w:val="16"/>
              </w:rPr>
            </w:pPr>
            <w:r w:rsidRPr="00CB3764">
              <w:rPr>
                <w:sz w:val="16"/>
                <w:szCs w:val="16"/>
              </w:rPr>
              <w:t>30</w:t>
            </w:r>
          </w:p>
        </w:tc>
        <w:tc>
          <w:tcPr>
            <w:tcW w:w="9990" w:type="dxa"/>
          </w:tcPr>
          <w:p w14:paraId="4FE9B737" w14:textId="77777777" w:rsidR="00B80074" w:rsidRPr="00BE231E" w:rsidRDefault="00B80074" w:rsidP="00150A42">
            <w:pPr>
              <w:rPr>
                <w:sz w:val="16"/>
                <w:szCs w:val="16"/>
              </w:rPr>
            </w:pPr>
            <w:r w:rsidRPr="00BE231E">
              <w:rPr>
                <w:sz w:val="16"/>
                <w:szCs w:val="16"/>
              </w:rPr>
              <w:t>Rehabilitation or reconstruction of existing ferry facilities that occupy substantially the same geographic footprint, do not result in a change in their functional use, and do not result in a substantial increase in the existing facility's capacity.</w:t>
            </w:r>
          </w:p>
        </w:tc>
      </w:tr>
      <w:tr w:rsidR="00B80074" w:rsidRPr="00E269BF" w14:paraId="4BCC36AE" w14:textId="77777777" w:rsidTr="00150A42">
        <w:tc>
          <w:tcPr>
            <w:tcW w:w="1170" w:type="dxa"/>
            <w:vAlign w:val="center"/>
          </w:tcPr>
          <w:p w14:paraId="67934BAF" w14:textId="77777777" w:rsidR="00B80074" w:rsidRPr="00BE231E" w:rsidRDefault="00B80074" w:rsidP="00150A42">
            <w:pPr>
              <w:jc w:val="center"/>
              <w:rPr>
                <w:sz w:val="16"/>
                <w:szCs w:val="16"/>
              </w:rPr>
            </w:pPr>
            <w:r w:rsidRPr="00CB3764">
              <w:rPr>
                <w:sz w:val="16"/>
                <w:szCs w:val="16"/>
              </w:rPr>
              <w:t>31</w:t>
            </w:r>
          </w:p>
        </w:tc>
        <w:tc>
          <w:tcPr>
            <w:tcW w:w="9990" w:type="dxa"/>
          </w:tcPr>
          <w:p w14:paraId="18CB56C3" w14:textId="77777777" w:rsidR="00B80074" w:rsidRPr="00E269BF" w:rsidRDefault="00B80074" w:rsidP="00150A42">
            <w:pPr>
              <w:rPr>
                <w:sz w:val="16"/>
                <w:szCs w:val="16"/>
              </w:rPr>
            </w:pPr>
            <w:r w:rsidRPr="00E269BF">
              <w:rPr>
                <w:sz w:val="16"/>
                <w:szCs w:val="16"/>
              </w:rPr>
              <w:t>Transportation corridor fringe parking facilities.</w:t>
            </w:r>
          </w:p>
        </w:tc>
      </w:tr>
      <w:tr w:rsidR="00B80074" w:rsidRPr="00E269BF" w14:paraId="1F2C08CA" w14:textId="77777777" w:rsidTr="00150A42">
        <w:tc>
          <w:tcPr>
            <w:tcW w:w="1170" w:type="dxa"/>
            <w:vAlign w:val="center"/>
          </w:tcPr>
          <w:p w14:paraId="745A81C2" w14:textId="77777777" w:rsidR="00B80074" w:rsidRPr="00BE231E" w:rsidRDefault="00B80074" w:rsidP="00150A42">
            <w:pPr>
              <w:jc w:val="center"/>
              <w:rPr>
                <w:sz w:val="16"/>
                <w:szCs w:val="16"/>
              </w:rPr>
            </w:pPr>
            <w:r w:rsidRPr="00CB3764">
              <w:rPr>
                <w:sz w:val="16"/>
                <w:szCs w:val="16"/>
              </w:rPr>
              <w:t>32</w:t>
            </w:r>
          </w:p>
        </w:tc>
        <w:tc>
          <w:tcPr>
            <w:tcW w:w="9990" w:type="dxa"/>
          </w:tcPr>
          <w:p w14:paraId="4F30D36E" w14:textId="77777777" w:rsidR="00B80074" w:rsidRPr="00E269BF" w:rsidRDefault="00B80074" w:rsidP="00150A42">
            <w:pPr>
              <w:rPr>
                <w:sz w:val="16"/>
                <w:szCs w:val="16"/>
              </w:rPr>
            </w:pPr>
            <w:r w:rsidRPr="00E269BF">
              <w:rPr>
                <w:sz w:val="16"/>
                <w:szCs w:val="16"/>
              </w:rPr>
              <w:t>Construction of new truck weigh stations or rest areas.</w:t>
            </w:r>
          </w:p>
        </w:tc>
      </w:tr>
      <w:tr w:rsidR="00B80074" w:rsidRPr="00E269BF" w14:paraId="5832741F" w14:textId="77777777" w:rsidTr="00150A42">
        <w:tc>
          <w:tcPr>
            <w:tcW w:w="1170" w:type="dxa"/>
            <w:vAlign w:val="center"/>
          </w:tcPr>
          <w:p w14:paraId="775A0173" w14:textId="77777777" w:rsidR="00B80074" w:rsidRPr="00BE231E" w:rsidRDefault="00B80074" w:rsidP="00150A42">
            <w:pPr>
              <w:jc w:val="center"/>
              <w:rPr>
                <w:sz w:val="16"/>
                <w:szCs w:val="16"/>
              </w:rPr>
            </w:pPr>
            <w:r w:rsidRPr="00CB3764">
              <w:rPr>
                <w:sz w:val="16"/>
                <w:szCs w:val="16"/>
              </w:rPr>
              <w:t>33</w:t>
            </w:r>
          </w:p>
        </w:tc>
        <w:tc>
          <w:tcPr>
            <w:tcW w:w="9990" w:type="dxa"/>
          </w:tcPr>
          <w:p w14:paraId="52F69156" w14:textId="77777777" w:rsidR="00B80074" w:rsidRPr="00E269BF" w:rsidRDefault="00B80074" w:rsidP="00150A42">
            <w:pPr>
              <w:rPr>
                <w:sz w:val="16"/>
                <w:szCs w:val="16"/>
              </w:rPr>
            </w:pPr>
            <w:r w:rsidRPr="00E269BF">
              <w:rPr>
                <w:sz w:val="16"/>
                <w:szCs w:val="16"/>
              </w:rPr>
              <w:t>Approvals for disposal of excess right-of-way or for joint or limited use of right-of-way, where the proposed use does not have significant adverse impacts</w:t>
            </w:r>
          </w:p>
        </w:tc>
      </w:tr>
      <w:tr w:rsidR="00B80074" w:rsidRPr="00E269BF" w14:paraId="174AB12F" w14:textId="77777777" w:rsidTr="00150A42">
        <w:tc>
          <w:tcPr>
            <w:tcW w:w="1170" w:type="dxa"/>
            <w:vAlign w:val="center"/>
          </w:tcPr>
          <w:p w14:paraId="229DA7F9" w14:textId="77777777" w:rsidR="00B80074" w:rsidRPr="00BE231E" w:rsidRDefault="00B80074" w:rsidP="00150A42">
            <w:pPr>
              <w:jc w:val="center"/>
              <w:rPr>
                <w:sz w:val="16"/>
                <w:szCs w:val="16"/>
              </w:rPr>
            </w:pPr>
            <w:r w:rsidRPr="00CB3764">
              <w:rPr>
                <w:sz w:val="16"/>
                <w:szCs w:val="16"/>
              </w:rPr>
              <w:t>34</w:t>
            </w:r>
          </w:p>
        </w:tc>
        <w:tc>
          <w:tcPr>
            <w:tcW w:w="9990" w:type="dxa"/>
          </w:tcPr>
          <w:p w14:paraId="1541C5B7" w14:textId="77777777" w:rsidR="00B80074" w:rsidRPr="00E269BF" w:rsidRDefault="00B80074" w:rsidP="00150A42">
            <w:pPr>
              <w:rPr>
                <w:sz w:val="16"/>
                <w:szCs w:val="16"/>
              </w:rPr>
            </w:pPr>
            <w:r w:rsidRPr="00E269BF">
              <w:rPr>
                <w:sz w:val="16"/>
                <w:szCs w:val="16"/>
              </w:rPr>
              <w:t>Approvals for changes in access control.</w:t>
            </w:r>
          </w:p>
        </w:tc>
      </w:tr>
      <w:tr w:rsidR="00B80074" w:rsidRPr="00E269BF" w14:paraId="04B608FF" w14:textId="77777777" w:rsidTr="00150A42">
        <w:tc>
          <w:tcPr>
            <w:tcW w:w="1170" w:type="dxa"/>
            <w:vAlign w:val="center"/>
          </w:tcPr>
          <w:p w14:paraId="277C184A" w14:textId="77777777" w:rsidR="00B80074" w:rsidRPr="00BE231E" w:rsidRDefault="00B80074" w:rsidP="00150A42">
            <w:pPr>
              <w:jc w:val="center"/>
              <w:rPr>
                <w:sz w:val="16"/>
                <w:szCs w:val="16"/>
              </w:rPr>
            </w:pPr>
            <w:r w:rsidRPr="00CB3764">
              <w:rPr>
                <w:sz w:val="16"/>
                <w:szCs w:val="16"/>
              </w:rPr>
              <w:t>35</w:t>
            </w:r>
          </w:p>
        </w:tc>
        <w:tc>
          <w:tcPr>
            <w:tcW w:w="9990" w:type="dxa"/>
          </w:tcPr>
          <w:p w14:paraId="5EBC9BE8" w14:textId="77777777" w:rsidR="00B80074" w:rsidRPr="00E269BF" w:rsidRDefault="00B80074" w:rsidP="00150A42">
            <w:pPr>
              <w:rPr>
                <w:sz w:val="16"/>
                <w:szCs w:val="16"/>
              </w:rPr>
            </w:pPr>
            <w:r w:rsidRPr="00E269BF">
              <w:rPr>
                <w:sz w:val="16"/>
                <w:szCs w:val="16"/>
              </w:rPr>
              <w:t>Construction of new bus storage and maintenance facilities in areas used predominantly for industrial or transportation purposes where such construction is not inconsistent with existing zoning and located on or near a street with adequate capacity to handle anticipated bus and support vehicle traffic.</w:t>
            </w:r>
          </w:p>
        </w:tc>
      </w:tr>
      <w:tr w:rsidR="00B80074" w:rsidRPr="00E269BF" w14:paraId="3E6CA0A3" w14:textId="77777777" w:rsidTr="00150A42">
        <w:tc>
          <w:tcPr>
            <w:tcW w:w="1170" w:type="dxa"/>
            <w:vAlign w:val="center"/>
          </w:tcPr>
          <w:p w14:paraId="5683DFD3" w14:textId="77777777" w:rsidR="00B80074" w:rsidRPr="00BE231E" w:rsidRDefault="00B80074" w:rsidP="00150A42">
            <w:pPr>
              <w:jc w:val="center"/>
              <w:rPr>
                <w:sz w:val="16"/>
                <w:szCs w:val="16"/>
              </w:rPr>
            </w:pPr>
            <w:r w:rsidRPr="00CB3764">
              <w:rPr>
                <w:sz w:val="16"/>
                <w:szCs w:val="16"/>
              </w:rPr>
              <w:t>36</w:t>
            </w:r>
          </w:p>
        </w:tc>
        <w:tc>
          <w:tcPr>
            <w:tcW w:w="9990" w:type="dxa"/>
          </w:tcPr>
          <w:p w14:paraId="1C2E7C8B" w14:textId="77777777" w:rsidR="00B80074" w:rsidRPr="00E269BF" w:rsidRDefault="00B80074" w:rsidP="00150A42">
            <w:pPr>
              <w:rPr>
                <w:sz w:val="16"/>
                <w:szCs w:val="16"/>
              </w:rPr>
            </w:pPr>
            <w:r w:rsidRPr="00E269BF">
              <w:rPr>
                <w:sz w:val="16"/>
                <w:szCs w:val="16"/>
              </w:rPr>
              <w:t>Rehabilitation or reconstruction of existing rail and bus buildings and ancillary facilities where only minor amounts of additional land are required and there is not a substantial increase in the number of users.</w:t>
            </w:r>
          </w:p>
        </w:tc>
      </w:tr>
      <w:tr w:rsidR="00B80074" w:rsidRPr="00E269BF" w14:paraId="318299BB" w14:textId="77777777" w:rsidTr="00150A42">
        <w:tc>
          <w:tcPr>
            <w:tcW w:w="1170" w:type="dxa"/>
            <w:vAlign w:val="center"/>
          </w:tcPr>
          <w:p w14:paraId="685B5345" w14:textId="77777777" w:rsidR="00B80074" w:rsidRPr="00BE231E" w:rsidRDefault="00B80074" w:rsidP="00150A42">
            <w:pPr>
              <w:jc w:val="center"/>
              <w:rPr>
                <w:sz w:val="16"/>
                <w:szCs w:val="16"/>
              </w:rPr>
            </w:pPr>
            <w:r w:rsidRPr="00CB3764">
              <w:rPr>
                <w:sz w:val="16"/>
                <w:szCs w:val="16"/>
              </w:rPr>
              <w:t>37</w:t>
            </w:r>
          </w:p>
        </w:tc>
        <w:tc>
          <w:tcPr>
            <w:tcW w:w="9990" w:type="dxa"/>
          </w:tcPr>
          <w:p w14:paraId="129677E7" w14:textId="77777777" w:rsidR="00B80074" w:rsidRPr="00E269BF" w:rsidRDefault="00717CD4">
            <w:pPr>
              <w:rPr>
                <w:sz w:val="16"/>
                <w:szCs w:val="16"/>
              </w:rPr>
            </w:pPr>
            <w:r w:rsidRPr="00717CD4">
              <w:rPr>
                <w:sz w:val="16"/>
                <w:szCs w:val="16"/>
              </w:rPr>
              <w:t>Construction of bus transfer facilities when located in a commercial area or other high activity center in which there is adequate street capacity for projected bus traffic</w:t>
            </w:r>
          </w:p>
        </w:tc>
      </w:tr>
      <w:tr w:rsidR="00505DD9" w:rsidRPr="00E269BF" w14:paraId="0649BB30" w14:textId="77777777" w:rsidTr="00150A42">
        <w:tc>
          <w:tcPr>
            <w:tcW w:w="1170" w:type="dxa"/>
            <w:vAlign w:val="center"/>
          </w:tcPr>
          <w:p w14:paraId="748ACF90" w14:textId="54403DDE" w:rsidR="00505DD9" w:rsidRPr="00CB3764" w:rsidRDefault="00505DD9" w:rsidP="00505DD9">
            <w:pPr>
              <w:jc w:val="center"/>
              <w:rPr>
                <w:sz w:val="16"/>
                <w:szCs w:val="16"/>
              </w:rPr>
            </w:pPr>
            <w:r w:rsidRPr="00CB3764">
              <w:rPr>
                <w:sz w:val="16"/>
                <w:szCs w:val="16"/>
              </w:rPr>
              <w:t>38</w:t>
            </w:r>
          </w:p>
        </w:tc>
        <w:tc>
          <w:tcPr>
            <w:tcW w:w="9990" w:type="dxa"/>
          </w:tcPr>
          <w:p w14:paraId="0C49CCFD" w14:textId="3F92520D" w:rsidR="00505DD9" w:rsidRPr="00717CD4" w:rsidRDefault="00505DD9" w:rsidP="00505DD9">
            <w:pPr>
              <w:rPr>
                <w:sz w:val="16"/>
                <w:szCs w:val="16"/>
              </w:rPr>
            </w:pPr>
            <w:r w:rsidRPr="00E269BF">
              <w:rPr>
                <w:sz w:val="16"/>
                <w:szCs w:val="16"/>
              </w:rPr>
              <w:t>Construction of rail storage and maintenance facilities in areas used predominantly for industrial or transportation purposes where such construction is not inconsistent with existing zoning and where there is no significant noise impact on the surrounding community.</w:t>
            </w:r>
          </w:p>
        </w:tc>
      </w:tr>
      <w:tr w:rsidR="00505DD9" w:rsidRPr="00E269BF" w14:paraId="09B7A5BE" w14:textId="77777777" w:rsidTr="00150A42">
        <w:tc>
          <w:tcPr>
            <w:tcW w:w="1170" w:type="dxa"/>
            <w:vAlign w:val="center"/>
          </w:tcPr>
          <w:p w14:paraId="7A507957" w14:textId="498BC6A9" w:rsidR="00505DD9" w:rsidRPr="00BE231E" w:rsidRDefault="00505DD9" w:rsidP="00505DD9">
            <w:pPr>
              <w:jc w:val="center"/>
              <w:rPr>
                <w:sz w:val="16"/>
                <w:szCs w:val="16"/>
              </w:rPr>
            </w:pPr>
            <w:r>
              <w:rPr>
                <w:sz w:val="16"/>
                <w:szCs w:val="16"/>
              </w:rPr>
              <w:t>EV1</w:t>
            </w:r>
          </w:p>
        </w:tc>
        <w:tc>
          <w:tcPr>
            <w:tcW w:w="9990" w:type="dxa"/>
          </w:tcPr>
          <w:p w14:paraId="7C4BF9B6" w14:textId="406C6DF9" w:rsidR="00505DD9" w:rsidRPr="00E269BF" w:rsidRDefault="00505DD9" w:rsidP="00505DD9">
            <w:pPr>
              <w:rPr>
                <w:sz w:val="16"/>
                <w:szCs w:val="16"/>
              </w:rPr>
            </w:pPr>
            <w:r>
              <w:rPr>
                <w:sz w:val="16"/>
                <w:szCs w:val="16"/>
              </w:rPr>
              <w:t>Installation, modification, operation, and removal of electric vehicle charging stations, using commercially available technology, within a previously disturbed or developed area.</w:t>
            </w:r>
          </w:p>
        </w:tc>
      </w:tr>
    </w:tbl>
    <w:p w14:paraId="655E2FC8" w14:textId="77777777" w:rsidR="00D75C28" w:rsidRDefault="00D75C28" w:rsidP="00E269BF">
      <w:pPr>
        <w:ind w:left="1350"/>
        <w:jc w:val="center"/>
        <w:rPr>
          <w:b/>
          <w:sz w:val="20"/>
          <w:szCs w:val="20"/>
          <w:u w:val="single"/>
        </w:rPr>
      </w:pPr>
    </w:p>
    <w:p w14:paraId="695BE99D" w14:textId="5E1E99E5" w:rsidR="00D75C28" w:rsidRPr="00A75CBC" w:rsidRDefault="00EB732A" w:rsidP="00A75CBC">
      <w:pPr>
        <w:tabs>
          <w:tab w:val="left" w:pos="360"/>
        </w:tabs>
        <w:ind w:left="360" w:hanging="360"/>
        <w:rPr>
          <w:rFonts w:cs="Arial"/>
          <w:b/>
          <w:i/>
          <w:sz w:val="16"/>
          <w:szCs w:val="16"/>
          <w:u w:val="single"/>
        </w:rPr>
      </w:pPr>
      <w:r w:rsidRPr="00A75CBC">
        <w:rPr>
          <w:rFonts w:cs="Arial"/>
          <w:i/>
          <w:sz w:val="16"/>
          <w:szCs w:val="16"/>
        </w:rPr>
        <w:t>*</w:t>
      </w:r>
      <w:r w:rsidRPr="00A75CBC">
        <w:rPr>
          <w:rFonts w:cs="Arial"/>
          <w:i/>
          <w:sz w:val="16"/>
          <w:szCs w:val="16"/>
        </w:rPr>
        <w:tab/>
      </w:r>
      <w:r w:rsidR="00FE002D">
        <w:rPr>
          <w:rFonts w:cs="Arial"/>
          <w:i/>
          <w:sz w:val="16"/>
          <w:szCs w:val="16"/>
        </w:rPr>
        <w:t>Monetary limits</w:t>
      </w:r>
      <w:r w:rsidRPr="00A75CBC">
        <w:rPr>
          <w:rFonts w:cs="Arial"/>
          <w:i/>
          <w:sz w:val="16"/>
          <w:szCs w:val="16"/>
        </w:rPr>
        <w:t xml:space="preserve"> </w:t>
      </w:r>
      <w:r w:rsidR="00FE002D">
        <w:rPr>
          <w:rFonts w:cs="Arial"/>
          <w:i/>
          <w:sz w:val="16"/>
          <w:szCs w:val="16"/>
        </w:rPr>
        <w:t xml:space="preserve">are effective October 1, 2023, and are </w:t>
      </w:r>
      <w:r w:rsidRPr="00A75CBC">
        <w:rPr>
          <w:rFonts w:cs="Arial"/>
          <w:i/>
          <w:sz w:val="16"/>
          <w:szCs w:val="16"/>
        </w:rPr>
        <w:t xml:space="preserve">adjusted annually.  When </w:t>
      </w:r>
      <w:r w:rsidR="00DA29FC">
        <w:rPr>
          <w:rFonts w:cs="Arial"/>
          <w:i/>
          <w:sz w:val="16"/>
          <w:szCs w:val="16"/>
        </w:rPr>
        <w:t>CE Action Number 23</w:t>
      </w:r>
      <w:r w:rsidRPr="00A75CBC">
        <w:rPr>
          <w:rFonts w:cs="Arial"/>
          <w:i/>
          <w:sz w:val="16"/>
          <w:szCs w:val="16"/>
        </w:rPr>
        <w:t xml:space="preserve"> is selected, attach documentation indicating the annual figures used and total Federal funds, or the total project cost and Federal percentage, as appropriate. </w:t>
      </w:r>
      <w:r w:rsidRPr="00A75CBC">
        <w:rPr>
          <w:rFonts w:cs="Arial"/>
          <w:i/>
          <w:color w:val="000000"/>
          <w:sz w:val="16"/>
          <w:szCs w:val="16"/>
          <w:shd w:val="clear" w:color="auto" w:fill="FFFFFF"/>
        </w:rPr>
        <w:t xml:space="preserve"> Updates are posted at:</w:t>
      </w:r>
      <w:r w:rsidR="008A4582">
        <w:rPr>
          <w:rFonts w:cs="Arial"/>
          <w:i/>
          <w:color w:val="000000"/>
          <w:sz w:val="16"/>
          <w:szCs w:val="16"/>
          <w:shd w:val="clear" w:color="auto" w:fill="FFFFFF"/>
        </w:rPr>
        <w:t xml:space="preserve"> </w:t>
      </w:r>
      <w:r w:rsidRPr="00A75CBC">
        <w:rPr>
          <w:rFonts w:cs="Arial"/>
          <w:i/>
          <w:color w:val="000000"/>
          <w:sz w:val="16"/>
          <w:szCs w:val="16"/>
          <w:shd w:val="clear" w:color="auto" w:fill="FFFFFF"/>
        </w:rPr>
        <w:t xml:space="preserve"> </w:t>
      </w:r>
      <w:hyperlink r:id="rId12" w:history="1">
        <w:r w:rsidR="00FE002D" w:rsidRPr="00C26AC7">
          <w:rPr>
            <w:rStyle w:val="Hyperlink"/>
            <w:rFonts w:cs="Arial"/>
            <w:i/>
            <w:sz w:val="16"/>
            <w:szCs w:val="16"/>
            <w:shd w:val="clear" w:color="auto" w:fill="FFFFFF"/>
          </w:rPr>
          <w:t>https://www.environment.fhwa.dot.gov/legislation/authorizations/bil/bil_guidance.aspx</w:t>
        </w:r>
      </w:hyperlink>
      <w:r w:rsidR="00FE002D">
        <w:rPr>
          <w:rStyle w:val="Hyperlink"/>
          <w:rFonts w:cs="Arial"/>
          <w:i/>
          <w:sz w:val="16"/>
          <w:szCs w:val="16"/>
          <w:shd w:val="clear" w:color="auto" w:fill="FFFFFF"/>
        </w:rPr>
        <w:t xml:space="preserve">. </w:t>
      </w:r>
    </w:p>
    <w:p w14:paraId="061E23B3" w14:textId="16DA7981" w:rsidR="00A82DA2" w:rsidRDefault="00505DD9" w:rsidP="00E269BF">
      <w:pPr>
        <w:ind w:left="1350"/>
        <w:jc w:val="center"/>
        <w:rPr>
          <w:b/>
          <w:sz w:val="20"/>
          <w:szCs w:val="20"/>
          <w:u w:val="single"/>
        </w:rPr>
      </w:pPr>
      <w:r>
        <w:rPr>
          <w:noProof/>
        </w:rPr>
        <mc:AlternateContent>
          <mc:Choice Requires="wps">
            <w:drawing>
              <wp:anchor distT="0" distB="0" distL="114300" distR="114300" simplePos="0" relativeHeight="251664384" behindDoc="0" locked="0" layoutInCell="1" allowOverlap="1" wp14:anchorId="01AC8D5B" wp14:editId="5EF2E983">
                <wp:simplePos x="0" y="0"/>
                <wp:positionH relativeFrom="column">
                  <wp:posOffset>-64135</wp:posOffset>
                </wp:positionH>
                <wp:positionV relativeFrom="paragraph">
                  <wp:posOffset>73025</wp:posOffset>
                </wp:positionV>
                <wp:extent cx="640080" cy="640080"/>
                <wp:effectExtent l="0" t="0" r="26670" b="26670"/>
                <wp:wrapNone/>
                <wp:docPr id="8" name="Octagon 8"/>
                <wp:cNvGraphicFramePr/>
                <a:graphic xmlns:a="http://schemas.openxmlformats.org/drawingml/2006/main">
                  <a:graphicData uri="http://schemas.microsoft.com/office/word/2010/wordprocessingShape">
                    <wps:wsp>
                      <wps:cNvSpPr/>
                      <wps:spPr>
                        <a:xfrm>
                          <a:off x="0" y="0"/>
                          <a:ext cx="640080" cy="640080"/>
                        </a:xfrm>
                        <a:prstGeom prst="octagon">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2D4B4"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8" o:spid="_x0000_s1026" type="#_x0000_t10" style="position:absolute;margin-left:-5.05pt;margin-top:5.75pt;width:50.4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" fillcolor="red" strokecolor="#c00000" strokeweight="2pt"/>
            </w:pict>
          </mc:Fallback>
        </mc:AlternateContent>
      </w:r>
    </w:p>
    <w:p w14:paraId="4D4C4093" w14:textId="56740A9A" w:rsidR="00EB732A" w:rsidRPr="00826B64" w:rsidRDefault="00505DD9" w:rsidP="00E269BF">
      <w:pPr>
        <w:ind w:left="1350"/>
        <w:jc w:val="center"/>
        <w:rPr>
          <w:b/>
          <w:sz w:val="20"/>
          <w:szCs w:val="20"/>
          <w:u w:val="single"/>
        </w:rPr>
      </w:pPr>
      <w:r w:rsidRPr="00E269BF">
        <w:rPr>
          <w:b/>
          <w:noProof/>
          <w:sz w:val="20"/>
          <w:szCs w:val="20"/>
          <w:u w:val="single"/>
        </w:rPr>
        <mc:AlternateContent>
          <mc:Choice Requires="wps">
            <w:drawing>
              <wp:anchor distT="0" distB="0" distL="114300" distR="114300" simplePos="0" relativeHeight="251666432" behindDoc="0" locked="0" layoutInCell="1" allowOverlap="1" wp14:anchorId="06C1650B" wp14:editId="2D02D4AC">
                <wp:simplePos x="0" y="0"/>
                <wp:positionH relativeFrom="column">
                  <wp:posOffset>-47625</wp:posOffset>
                </wp:positionH>
                <wp:positionV relativeFrom="paragraph">
                  <wp:posOffset>105410</wp:posOffset>
                </wp:positionV>
                <wp:extent cx="64008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23850"/>
                        </a:xfrm>
                        <a:prstGeom prst="rect">
                          <a:avLst/>
                        </a:prstGeom>
                        <a:noFill/>
                        <a:ln w="9525">
                          <a:noFill/>
                          <a:miter lim="800000"/>
                          <a:headEnd/>
                          <a:tailEnd/>
                        </a:ln>
                      </wps:spPr>
                      <wps:txbx>
                        <w:txbxContent>
                          <w:p w14:paraId="5C255693" w14:textId="77777777" w:rsidR="009041A8" w:rsidRPr="00826B64" w:rsidRDefault="009041A8">
                            <w:pPr>
                              <w:rPr>
                                <w:b/>
                                <w:color w:val="FFFFFF" w:themeColor="background1"/>
                                <w:sz w:val="24"/>
                              </w:rPr>
                            </w:pPr>
                            <w:r w:rsidRPr="00826B64">
                              <w:rPr>
                                <w:b/>
                                <w:color w:val="FFFFFF" w:themeColor="background1"/>
                                <w:sz w:val="24"/>
                              </w:rPr>
                              <w:t>STOP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1650B" id="_x0000_t202" coordsize="21600,21600" o:spt="202" path="m,l,21600r21600,l21600,xe">
                <v:stroke joinstyle="miter"/>
                <v:path gradientshapeok="t" o:connecttype="rect"/>
              </v:shapetype>
              <v:shape id="Text Box 2" o:spid="_x0000_s1026" type="#_x0000_t202" style="position:absolute;left:0;text-align:left;margin-left:-3.75pt;margin-top:8.3pt;width:50.4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" filled="f" stroked="f">
                <v:textbox>
                  <w:txbxContent>
                    <w:p w14:paraId="5C255693" w14:textId="77777777" w:rsidR="009041A8" w:rsidRPr="00826B64" w:rsidRDefault="009041A8">
                      <w:pPr>
                        <w:rPr>
                          <w:b/>
                          <w:color w:val="FFFFFF" w:themeColor="background1"/>
                          <w:sz w:val="24"/>
                        </w:rPr>
                      </w:pPr>
                      <w:r w:rsidRPr="00826B64">
                        <w:rPr>
                          <w:b/>
                          <w:color w:val="FFFFFF" w:themeColor="background1"/>
                          <w:sz w:val="24"/>
                        </w:rPr>
                        <w:t>STOP</w:t>
                      </w:r>
                    </w:p>
                  </w:txbxContent>
                </v:textbox>
              </v:shape>
            </w:pict>
          </mc:Fallback>
        </mc:AlternateContent>
      </w:r>
    </w:p>
    <w:p w14:paraId="01562A3D" w14:textId="77777777" w:rsidR="00E269BF" w:rsidRPr="00083F26" w:rsidRDefault="000D5C62" w:rsidP="00826B64">
      <w:pPr>
        <w:ind w:left="1170"/>
        <w:rPr>
          <w:b/>
          <w:sz w:val="20"/>
          <w:szCs w:val="20"/>
        </w:rPr>
      </w:pPr>
      <w:r w:rsidRPr="00083F26">
        <w:rPr>
          <w:b/>
          <w:sz w:val="20"/>
          <w:szCs w:val="20"/>
        </w:rPr>
        <w:t>STOP HERE IF YOUR PROJECT QUALIFIES FOR A PROGRAMMATIC CATEGORICAL EXCLUSION AND DOES NOT REQUIRE A PUBLIC HEARING</w:t>
      </w:r>
      <w:r w:rsidR="00D75C28" w:rsidRPr="00083F26">
        <w:rPr>
          <w:b/>
          <w:sz w:val="20"/>
          <w:szCs w:val="20"/>
        </w:rPr>
        <w:t>.</w:t>
      </w:r>
    </w:p>
    <w:p w14:paraId="619F09AD" w14:textId="77777777" w:rsidR="00A82DA2" w:rsidRDefault="00A82DA2" w:rsidP="00E21E30">
      <w:pPr>
        <w:jc w:val="center"/>
        <w:rPr>
          <w:b/>
          <w:sz w:val="20"/>
          <w:szCs w:val="20"/>
          <w:u w:val="single"/>
        </w:rPr>
      </w:pPr>
    </w:p>
    <w:p w14:paraId="2D430F70" w14:textId="77777777" w:rsidR="00A82DA2" w:rsidRDefault="00A82DA2" w:rsidP="00E21E30">
      <w:pPr>
        <w:jc w:val="center"/>
        <w:rPr>
          <w:b/>
          <w:sz w:val="20"/>
          <w:szCs w:val="20"/>
          <w:u w:val="single"/>
        </w:rPr>
      </w:pPr>
    </w:p>
    <w:p w14:paraId="00B3F59C" w14:textId="77777777" w:rsidR="00E21E30" w:rsidRPr="00826B64" w:rsidRDefault="00E21E30" w:rsidP="00E21E30">
      <w:pPr>
        <w:jc w:val="center"/>
        <w:rPr>
          <w:szCs w:val="22"/>
          <w:u w:val="single"/>
        </w:rPr>
      </w:pPr>
      <w:r w:rsidRPr="00826B64">
        <w:rPr>
          <w:b/>
          <w:szCs w:val="22"/>
          <w:u w:val="single"/>
        </w:rPr>
        <w:t>FOLLOW-UP ACTION FOR PROGRAMMATIC CATEGORICAL EXCLUSIONS</w:t>
      </w:r>
    </w:p>
    <w:p w14:paraId="12E224D0" w14:textId="77777777" w:rsidR="00E21E30" w:rsidRPr="00826B64" w:rsidRDefault="00E21E30" w:rsidP="00E21E30">
      <w:pPr>
        <w:jc w:val="center"/>
        <w:rPr>
          <w:b/>
          <w:szCs w:val="22"/>
          <w:u w:val="single"/>
        </w:rPr>
      </w:pPr>
      <w:r w:rsidRPr="00826B64">
        <w:rPr>
          <w:b/>
          <w:szCs w:val="22"/>
          <w:u w:val="single"/>
        </w:rPr>
        <w:t>FOR PROJECTS REQUIRING A PUBLIC HEARING</w:t>
      </w:r>
    </w:p>
    <w:p w14:paraId="08AAE974" w14:textId="77777777" w:rsidR="00E21E30" w:rsidRPr="00826B64" w:rsidRDefault="00E21E30" w:rsidP="00E21E30">
      <w:pPr>
        <w:rPr>
          <w:szCs w:val="22"/>
          <w:u w:val="single"/>
        </w:rPr>
      </w:pPr>
    </w:p>
    <w:p w14:paraId="1FCAB45D" w14:textId="77777777" w:rsidR="00E21E30" w:rsidRPr="00826B64" w:rsidRDefault="00E21E30" w:rsidP="00E21E30">
      <w:pPr>
        <w:rPr>
          <w:szCs w:val="22"/>
          <w:u w:val="single"/>
        </w:rPr>
      </w:pPr>
    </w:p>
    <w:tbl>
      <w:tblPr>
        <w:tblW w:w="0" w:type="auto"/>
        <w:tblLook w:val="0000" w:firstRow="0" w:lastRow="0" w:firstColumn="0" w:lastColumn="0" w:noHBand="0" w:noVBand="0"/>
      </w:tblPr>
      <w:tblGrid>
        <w:gridCol w:w="2716"/>
        <w:gridCol w:w="3218"/>
        <w:gridCol w:w="2907"/>
        <w:gridCol w:w="1959"/>
      </w:tblGrid>
      <w:tr w:rsidR="003264F8" w14:paraId="4DFCB9A5" w14:textId="77777777" w:rsidTr="005175BD">
        <w:trPr>
          <w:cantSplit/>
        </w:trPr>
        <w:tc>
          <w:tcPr>
            <w:tcW w:w="2754" w:type="dxa"/>
          </w:tcPr>
          <w:p w14:paraId="3E760BDF" w14:textId="77777777" w:rsidR="003264F8" w:rsidRDefault="003264F8" w:rsidP="003264F8">
            <w:r>
              <w:t>Action/Project Name:</w:t>
            </w:r>
          </w:p>
        </w:tc>
        <w:sdt>
          <w:sdtPr>
            <w:rPr>
              <w:szCs w:val="22"/>
            </w:rPr>
            <w:alias w:val="Project Name"/>
            <w:tag w:val="Project Name"/>
            <w:id w:val="216486250"/>
            <w:placeholder>
              <w:docPart w:val="7ED5331C772D43F08A580AC1EFAAB8FF"/>
            </w:placeholder>
            <w:showingPlcHdr/>
          </w:sdtPr>
          <w:sdtEndPr/>
          <w:sdtContent>
            <w:tc>
              <w:tcPr>
                <w:tcW w:w="3294" w:type="dxa"/>
                <w:tcBorders>
                  <w:bottom w:val="single" w:sz="6" w:space="0" w:color="auto"/>
                </w:tcBorders>
                <w:vAlign w:val="bottom"/>
              </w:tcPr>
              <w:p w14:paraId="51B22F0F" w14:textId="77777777" w:rsidR="003264F8" w:rsidRPr="00914FB2" w:rsidRDefault="003264F8" w:rsidP="003264F8">
                <w:pPr>
                  <w:rPr>
                    <w:szCs w:val="22"/>
                  </w:rPr>
                </w:pPr>
                <w:r w:rsidRPr="00EC3242">
                  <w:rPr>
                    <w:rStyle w:val="PlaceholderText"/>
                    <w:rFonts w:eastAsiaTheme="minorHAnsi"/>
                  </w:rPr>
                  <w:t>Project Name</w:t>
                </w:r>
              </w:p>
            </w:tc>
          </w:sdtContent>
        </w:sdt>
        <w:tc>
          <w:tcPr>
            <w:tcW w:w="2970" w:type="dxa"/>
          </w:tcPr>
          <w:p w14:paraId="3BC427B8" w14:textId="77777777" w:rsidR="003264F8" w:rsidRDefault="003264F8" w:rsidP="003264F8">
            <w:pPr>
              <w:jc w:val="right"/>
            </w:pPr>
            <w:r>
              <w:t>State Project Number:</w:t>
            </w:r>
          </w:p>
        </w:tc>
        <w:sdt>
          <w:sdtPr>
            <w:rPr>
              <w:szCs w:val="22"/>
            </w:rPr>
            <w:alias w:val="State Project Number"/>
            <w:tag w:val="State Project Number"/>
            <w:id w:val="-280118933"/>
            <w:placeholder>
              <w:docPart w:val="F07D085852E44CB5BDD3242AB56DBC49"/>
            </w:placeholder>
            <w:showingPlcHdr/>
          </w:sdtPr>
          <w:sdtEndPr/>
          <w:sdtContent>
            <w:tc>
              <w:tcPr>
                <w:tcW w:w="1998" w:type="dxa"/>
                <w:tcBorders>
                  <w:bottom w:val="single" w:sz="6" w:space="0" w:color="auto"/>
                </w:tcBorders>
                <w:vAlign w:val="bottom"/>
              </w:tcPr>
              <w:p w14:paraId="6F348C71" w14:textId="77777777" w:rsidR="003264F8" w:rsidRPr="00826B64" w:rsidRDefault="003264F8" w:rsidP="003264F8">
                <w:pPr>
                  <w:rPr>
                    <w:szCs w:val="22"/>
                  </w:rPr>
                </w:pPr>
                <w:r>
                  <w:rPr>
                    <w:rStyle w:val="PlaceholderText"/>
                  </w:rPr>
                  <w:t>#####</w:t>
                </w:r>
              </w:p>
            </w:tc>
          </w:sdtContent>
        </w:sdt>
      </w:tr>
      <w:tr w:rsidR="003264F8" w14:paraId="438344F3" w14:textId="77777777" w:rsidTr="00E2439C">
        <w:trPr>
          <w:cantSplit/>
        </w:trPr>
        <w:tc>
          <w:tcPr>
            <w:tcW w:w="2754" w:type="dxa"/>
          </w:tcPr>
          <w:p w14:paraId="736ACCAD" w14:textId="77777777" w:rsidR="003264F8" w:rsidRDefault="003264F8" w:rsidP="003264F8">
            <w:r>
              <w:t>Federal Project Number:</w:t>
            </w:r>
          </w:p>
        </w:tc>
        <w:sdt>
          <w:sdtPr>
            <w:rPr>
              <w:szCs w:val="22"/>
            </w:rPr>
            <w:alias w:val="Federal Project Number"/>
            <w:tag w:val="Federal Project Number"/>
            <w:id w:val="2111688978"/>
            <w:placeholder>
              <w:docPart w:val="D10629CF135E4741A94BC9267834CF21"/>
            </w:placeholder>
            <w:showingPlcHdr/>
          </w:sdtPr>
          <w:sdtEndPr/>
          <w:sdtContent>
            <w:tc>
              <w:tcPr>
                <w:tcW w:w="3294" w:type="dxa"/>
                <w:tcBorders>
                  <w:top w:val="single" w:sz="6" w:space="0" w:color="auto"/>
                  <w:bottom w:val="single" w:sz="6" w:space="0" w:color="auto"/>
                </w:tcBorders>
                <w:vAlign w:val="bottom"/>
              </w:tcPr>
              <w:p w14:paraId="633AEB9A" w14:textId="77777777" w:rsidR="003264F8" w:rsidRPr="00717CD4" w:rsidRDefault="003264F8" w:rsidP="003264F8">
                <w:pPr>
                  <w:rPr>
                    <w:szCs w:val="22"/>
                  </w:rPr>
                </w:pPr>
                <w:r>
                  <w:rPr>
                    <w:rStyle w:val="PlaceholderText"/>
                  </w:rPr>
                  <w:t>Federal Project Number</w:t>
                </w:r>
              </w:p>
            </w:tc>
          </w:sdtContent>
        </w:sdt>
        <w:tc>
          <w:tcPr>
            <w:tcW w:w="2970" w:type="dxa"/>
          </w:tcPr>
          <w:p w14:paraId="666D5C5E" w14:textId="77777777" w:rsidR="003264F8" w:rsidRDefault="003264F8" w:rsidP="003264F8">
            <w:pPr>
              <w:jc w:val="right"/>
            </w:pPr>
          </w:p>
        </w:tc>
        <w:tc>
          <w:tcPr>
            <w:tcW w:w="1998" w:type="dxa"/>
            <w:tcBorders>
              <w:top w:val="single" w:sz="6" w:space="0" w:color="auto"/>
            </w:tcBorders>
          </w:tcPr>
          <w:p w14:paraId="0C7D71CC" w14:textId="77777777" w:rsidR="003264F8" w:rsidRDefault="003264F8" w:rsidP="003264F8"/>
        </w:tc>
      </w:tr>
    </w:tbl>
    <w:p w14:paraId="1DF8EDB4" w14:textId="77777777" w:rsidR="00E21E30" w:rsidRDefault="00E21E30" w:rsidP="00E21E30"/>
    <w:p w14:paraId="71C3DA8B" w14:textId="77777777" w:rsidR="00BE231E" w:rsidRDefault="00BE231E" w:rsidP="00E21E30"/>
    <w:p w14:paraId="01A403A1" w14:textId="77777777" w:rsidR="00E21E30" w:rsidRPr="003264F8" w:rsidRDefault="00E21E30" w:rsidP="00E21E30">
      <w:pPr>
        <w:tabs>
          <w:tab w:val="left" w:pos="2988"/>
          <w:tab w:val="left" w:pos="3708"/>
          <w:tab w:val="left" w:pos="4320"/>
          <w:tab w:val="left" w:pos="5148"/>
          <w:tab w:val="left" w:pos="5778"/>
          <w:tab w:val="left" w:pos="6858"/>
        </w:tabs>
        <w:rPr>
          <w:rFonts w:cs="Arial"/>
          <w:i/>
          <w:szCs w:val="22"/>
          <w:u w:val="single"/>
        </w:rPr>
      </w:pPr>
      <w:r w:rsidRPr="003264F8">
        <w:rPr>
          <w:rFonts w:cs="Arial"/>
          <w:szCs w:val="22"/>
        </w:rPr>
        <w:t>Was a Public Hearing held?</w:t>
      </w:r>
      <w:r w:rsidRPr="003264F8">
        <w:rPr>
          <w:rFonts w:cs="Arial"/>
          <w:szCs w:val="22"/>
        </w:rPr>
        <w:tab/>
        <w:t xml:space="preserve">Yes  </w:t>
      </w:r>
      <w:sdt>
        <w:sdtPr>
          <w:rPr>
            <w:rFonts w:cs="Arial"/>
            <w:sz w:val="28"/>
            <w:szCs w:val="28"/>
          </w:rPr>
          <w:id w:val="-58484679"/>
          <w14:checkbox>
            <w14:checked w14:val="0"/>
            <w14:checkedState w14:val="2612" w14:font="MS Gothic"/>
            <w14:uncheckedState w14:val="2610" w14:font="MS Gothic"/>
          </w14:checkbox>
        </w:sdtPr>
        <w:sdtEndPr/>
        <w:sdtContent>
          <w:r w:rsidR="00C5186C">
            <w:rPr>
              <w:rFonts w:ascii="MS Gothic" w:eastAsia="MS Gothic" w:hAnsi="MS Gothic" w:cs="Arial" w:hint="eastAsia"/>
              <w:sz w:val="28"/>
              <w:szCs w:val="28"/>
            </w:rPr>
            <w:t>☐</w:t>
          </w:r>
        </w:sdtContent>
      </w:sdt>
      <w:r w:rsidRPr="003264F8">
        <w:rPr>
          <w:rFonts w:cs="Arial"/>
          <w:szCs w:val="22"/>
        </w:rPr>
        <w:tab/>
        <w:t xml:space="preserve">No  </w:t>
      </w:r>
      <w:sdt>
        <w:sdtPr>
          <w:rPr>
            <w:rFonts w:cs="Arial"/>
            <w:sz w:val="28"/>
            <w:szCs w:val="28"/>
          </w:rPr>
          <w:id w:val="701372938"/>
          <w14:checkbox>
            <w14:checked w14:val="0"/>
            <w14:checkedState w14:val="2612" w14:font="MS Gothic"/>
            <w14:uncheckedState w14:val="2610" w14:font="MS Gothic"/>
          </w14:checkbox>
        </w:sdtPr>
        <w:sdtEndPr/>
        <w:sdtContent>
          <w:r w:rsidR="003264F8">
            <w:rPr>
              <w:rFonts w:ascii="MS Gothic" w:eastAsia="MS Gothic" w:hAnsi="MS Gothic" w:cs="Arial" w:hint="eastAsia"/>
              <w:sz w:val="28"/>
              <w:szCs w:val="28"/>
            </w:rPr>
            <w:t>☐</w:t>
          </w:r>
        </w:sdtContent>
      </w:sdt>
      <w:r w:rsidRPr="003264F8">
        <w:rPr>
          <w:rFonts w:cs="Arial"/>
          <w:szCs w:val="22"/>
        </w:rPr>
        <w:t xml:space="preserve"> (</w:t>
      </w:r>
      <w:r w:rsidRPr="003264F8">
        <w:rPr>
          <w:rFonts w:cs="Arial"/>
          <w:i/>
          <w:szCs w:val="22"/>
        </w:rPr>
        <w:t>if no, you do not need to complete this page)</w:t>
      </w:r>
    </w:p>
    <w:p w14:paraId="0C2BF828" w14:textId="77777777" w:rsidR="00E21E30" w:rsidRDefault="00E21E30" w:rsidP="00E21E30">
      <w:pPr>
        <w:rPr>
          <w:u w:val="single"/>
        </w:rPr>
      </w:pPr>
    </w:p>
    <w:p w14:paraId="0DDBC0A5" w14:textId="77777777" w:rsidR="00E21E30" w:rsidRDefault="00E21E30" w:rsidP="00E21E30"/>
    <w:p w14:paraId="427A3C11" w14:textId="77777777" w:rsidR="00E21E30" w:rsidRDefault="00E21E30" w:rsidP="00E21E30">
      <w:pPr>
        <w:pBdr>
          <w:top w:val="single" w:sz="6" w:space="1" w:color="auto"/>
          <w:left w:val="single" w:sz="6" w:space="1" w:color="auto"/>
          <w:bottom w:val="single" w:sz="6" w:space="1" w:color="auto"/>
          <w:right w:val="single" w:sz="6" w:space="1" w:color="auto"/>
        </w:pBdr>
      </w:pPr>
      <w:r>
        <w:t>As a result of the Public Hearing, have changes to the proposed action, if any, resulted in impacts/effects that do not meet the Programmatic Categorical Exclusion criteria?</w:t>
      </w:r>
      <w:r>
        <w:tab/>
        <w:t xml:space="preserve">Yes  </w:t>
      </w:r>
      <w:sdt>
        <w:sdtPr>
          <w:rPr>
            <w:sz w:val="28"/>
            <w:szCs w:val="28"/>
          </w:rPr>
          <w:id w:val="-236720165"/>
          <w14:checkbox>
            <w14:checked w14:val="0"/>
            <w14:checkedState w14:val="2612" w14:font="MS Gothic"/>
            <w14:uncheckedState w14:val="2610" w14:font="MS Gothic"/>
          </w14:checkbox>
        </w:sdtPr>
        <w:sdtEndPr/>
        <w:sdtContent>
          <w:r w:rsidR="003264F8" w:rsidRPr="003264F8">
            <w:rPr>
              <w:rFonts w:ascii="MS Gothic" w:eastAsia="MS Gothic" w:hAnsi="MS Gothic" w:hint="eastAsia"/>
              <w:sz w:val="28"/>
              <w:szCs w:val="28"/>
            </w:rPr>
            <w:t>☐</w:t>
          </w:r>
        </w:sdtContent>
      </w:sdt>
      <w:r>
        <w:tab/>
        <w:t xml:space="preserve">No  </w:t>
      </w:r>
      <w:sdt>
        <w:sdtPr>
          <w:rPr>
            <w:sz w:val="28"/>
            <w:szCs w:val="28"/>
          </w:rPr>
          <w:id w:val="331500551"/>
          <w14:checkbox>
            <w14:checked w14:val="0"/>
            <w14:checkedState w14:val="2612" w14:font="MS Gothic"/>
            <w14:uncheckedState w14:val="2610" w14:font="MS Gothic"/>
          </w14:checkbox>
        </w:sdtPr>
        <w:sdtEndPr/>
        <w:sdtContent>
          <w:r w:rsidR="003264F8" w:rsidRPr="003264F8">
            <w:rPr>
              <w:rFonts w:ascii="MS Gothic" w:eastAsia="MS Gothic" w:hAnsi="MS Gothic" w:hint="eastAsia"/>
              <w:sz w:val="28"/>
              <w:szCs w:val="28"/>
            </w:rPr>
            <w:t>☐</w:t>
          </w:r>
        </w:sdtContent>
      </w:sdt>
    </w:p>
    <w:p w14:paraId="665F2A42" w14:textId="77777777" w:rsidR="00E21E30" w:rsidRDefault="00E21E30" w:rsidP="00E21E30">
      <w:pPr>
        <w:pBdr>
          <w:top w:val="single" w:sz="6" w:space="1" w:color="auto"/>
          <w:left w:val="single" w:sz="6" w:space="1" w:color="auto"/>
          <w:bottom w:val="single" w:sz="6" w:space="1" w:color="auto"/>
          <w:right w:val="single" w:sz="6" w:space="1" w:color="auto"/>
        </w:pBdr>
      </w:pPr>
    </w:p>
    <w:p w14:paraId="6BE51278" w14:textId="77777777" w:rsidR="00E21E30" w:rsidRDefault="00E21E30" w:rsidP="00E21E30">
      <w:pPr>
        <w:pBdr>
          <w:top w:val="single" w:sz="6" w:space="1" w:color="auto"/>
          <w:left w:val="single" w:sz="6" w:space="1" w:color="auto"/>
          <w:bottom w:val="single" w:sz="6" w:space="1" w:color="auto"/>
          <w:right w:val="single" w:sz="6" w:space="1" w:color="auto"/>
        </w:pBdr>
      </w:pPr>
      <w:r>
        <w:t xml:space="preserve">If the answer to the above question is </w:t>
      </w:r>
      <w:r>
        <w:rPr>
          <w:b/>
        </w:rPr>
        <w:t>YES</w:t>
      </w:r>
      <w:r>
        <w:t xml:space="preserve">, the proposed action </w:t>
      </w:r>
      <w:r>
        <w:rPr>
          <w:b/>
        </w:rPr>
        <w:t>no longer qualifies for classification as a Programmatic Categorical Exclusion.</w:t>
      </w:r>
      <w:r>
        <w:t xml:space="preserve">  In such cases, if the impact(s)/effect(s) leading to the disqualification are not significant, the proposed action may be reprocessed as an Individual CE, requiring FHWA’s concurrence.</w:t>
      </w:r>
    </w:p>
    <w:p w14:paraId="4E028665" w14:textId="77777777" w:rsidR="00E21E30" w:rsidRDefault="00E21E30" w:rsidP="00E21E30">
      <w:pPr>
        <w:pBdr>
          <w:top w:val="single" w:sz="6" w:space="1" w:color="auto"/>
          <w:left w:val="single" w:sz="6" w:space="1" w:color="auto"/>
          <w:bottom w:val="single" w:sz="6" w:space="1" w:color="auto"/>
          <w:right w:val="single" w:sz="6" w:space="1" w:color="auto"/>
        </w:pBdr>
      </w:pPr>
    </w:p>
    <w:p w14:paraId="51EAB3D2" w14:textId="77777777" w:rsidR="00E21E30" w:rsidRDefault="00E21E30" w:rsidP="00E21E30">
      <w:pPr>
        <w:pBdr>
          <w:top w:val="single" w:sz="6" w:space="1" w:color="auto"/>
          <w:left w:val="single" w:sz="6" w:space="1" w:color="auto"/>
          <w:bottom w:val="single" w:sz="6" w:space="1" w:color="auto"/>
          <w:right w:val="single" w:sz="6" w:space="1" w:color="auto"/>
        </w:pBdr>
      </w:pPr>
      <w:r>
        <w:t xml:space="preserve">If the answer to the above question is </w:t>
      </w:r>
      <w:r>
        <w:rPr>
          <w:b/>
        </w:rPr>
        <w:t>NO</w:t>
      </w:r>
      <w:r>
        <w:t xml:space="preserve">, the proposed action continues to </w:t>
      </w:r>
      <w:r>
        <w:rPr>
          <w:b/>
        </w:rPr>
        <w:t>qualify for classification as a Programmatic Categorical Exclusion.</w:t>
      </w:r>
    </w:p>
    <w:p w14:paraId="3401650B" w14:textId="77777777" w:rsidR="00E21E30" w:rsidRDefault="00E21E30" w:rsidP="00E21E30"/>
    <w:p w14:paraId="348E2419" w14:textId="77777777" w:rsidR="00E21E30" w:rsidRDefault="00E21E30" w:rsidP="00E21E30"/>
    <w:p w14:paraId="4C0BA966" w14:textId="77777777" w:rsidR="00E21E30" w:rsidRDefault="00E21E30" w:rsidP="00E21E30">
      <w:pPr>
        <w:jc w:val="center"/>
        <w:rPr>
          <w:b/>
        </w:rPr>
      </w:pPr>
      <w:r>
        <w:rPr>
          <w:b/>
          <w:u w:val="single"/>
        </w:rPr>
        <w:t>POST - HEARING CLASSIFICATION DETERMINATION</w:t>
      </w:r>
    </w:p>
    <w:p w14:paraId="766E917B" w14:textId="77777777" w:rsidR="00E21E30" w:rsidRDefault="00E21E30" w:rsidP="00E21E30"/>
    <w:p w14:paraId="0AD01D50" w14:textId="77777777" w:rsidR="00E21E30" w:rsidRDefault="005654D7" w:rsidP="00E21E30">
      <w:pPr>
        <w:tabs>
          <w:tab w:val="left" w:pos="546"/>
          <w:tab w:val="left" w:pos="11016"/>
        </w:tabs>
        <w:rPr>
          <w:u w:val="single"/>
        </w:rPr>
      </w:pPr>
      <w:sdt>
        <w:sdtPr>
          <w:rPr>
            <w:sz w:val="28"/>
            <w:szCs w:val="28"/>
          </w:rPr>
          <w:id w:val="797195306"/>
          <w14:checkbox>
            <w14:checked w14:val="0"/>
            <w14:checkedState w14:val="2612" w14:font="MS Gothic"/>
            <w14:uncheckedState w14:val="2610" w14:font="MS Gothic"/>
          </w14:checkbox>
        </w:sdtPr>
        <w:sdtEndPr/>
        <w:sdtContent>
          <w:r w:rsidR="003E4311" w:rsidRPr="003E4311">
            <w:rPr>
              <w:rFonts w:ascii="MS Gothic" w:eastAsia="MS Gothic" w:hAnsi="MS Gothic" w:hint="eastAsia"/>
              <w:sz w:val="28"/>
              <w:szCs w:val="28"/>
            </w:rPr>
            <w:t>☐</w:t>
          </w:r>
        </w:sdtContent>
      </w:sdt>
      <w:r w:rsidR="00E21E30">
        <w:tab/>
        <w:t>The proposed action continues to qualify as a Programmatic Categorical Exclusion.</w:t>
      </w:r>
    </w:p>
    <w:p w14:paraId="6D0142D4" w14:textId="77777777" w:rsidR="00E21E30" w:rsidRDefault="00E21E30" w:rsidP="00E21E30">
      <w:pPr>
        <w:tabs>
          <w:tab w:val="left" w:pos="546"/>
        </w:tabs>
      </w:pPr>
    </w:p>
    <w:p w14:paraId="646DA4C4" w14:textId="77777777" w:rsidR="00E21E30" w:rsidRDefault="005654D7" w:rsidP="00E21E30">
      <w:pPr>
        <w:tabs>
          <w:tab w:val="left" w:pos="546"/>
          <w:tab w:val="left" w:pos="11016"/>
        </w:tabs>
        <w:rPr>
          <w:u w:val="single"/>
        </w:rPr>
      </w:pPr>
      <w:sdt>
        <w:sdtPr>
          <w:rPr>
            <w:sz w:val="28"/>
            <w:szCs w:val="28"/>
          </w:rPr>
          <w:id w:val="-766393235"/>
          <w14:checkbox>
            <w14:checked w14:val="0"/>
            <w14:checkedState w14:val="2612" w14:font="MS Gothic"/>
            <w14:uncheckedState w14:val="2610" w14:font="MS Gothic"/>
          </w14:checkbox>
        </w:sdtPr>
        <w:sdtEndPr/>
        <w:sdtContent>
          <w:r w:rsidR="003E4311" w:rsidRPr="003E4311">
            <w:rPr>
              <w:rFonts w:ascii="MS Gothic" w:eastAsia="MS Gothic" w:hAnsi="MS Gothic" w:hint="eastAsia"/>
              <w:sz w:val="28"/>
              <w:szCs w:val="28"/>
            </w:rPr>
            <w:t>☐</w:t>
          </w:r>
        </w:sdtContent>
      </w:sdt>
      <w:r w:rsidR="00E21E30">
        <w:tab/>
        <w:t>The proposed action no longer qualifies as a Programmatic Categorical Exclusion.</w:t>
      </w:r>
    </w:p>
    <w:p w14:paraId="5D56E6D1" w14:textId="77777777" w:rsidR="00E21E30" w:rsidRDefault="00E21E30" w:rsidP="00E21E30"/>
    <w:p w14:paraId="69E1C42D" w14:textId="77777777" w:rsidR="003E4311" w:rsidRPr="003E4311" w:rsidRDefault="003E4311" w:rsidP="003E4311">
      <w:pPr>
        <w:tabs>
          <w:tab w:val="right" w:pos="10800"/>
        </w:tabs>
        <w:ind w:left="540"/>
        <w:jc w:val="both"/>
        <w:rPr>
          <w:u w:val="single"/>
        </w:rPr>
      </w:pPr>
      <w:r>
        <w:rPr>
          <w:i/>
        </w:rPr>
        <w:t>If it no longer qualifies, list reasons</w:t>
      </w:r>
      <w:r>
        <w:t xml:space="preserve">:  </w:t>
      </w:r>
      <w:sdt>
        <w:sdtPr>
          <w:rPr>
            <w:u w:val="single"/>
          </w:rPr>
          <w:id w:val="-1271232270"/>
          <w:placeholder>
            <w:docPart w:val="4742C125227F499F96A1EC227E5F2FB7"/>
          </w:placeholder>
          <w:temporary/>
          <w:showingPlcHdr/>
        </w:sdtPr>
        <w:sdtEndPr/>
        <w:sdtContent>
          <w:r w:rsidRPr="003E4311">
            <w:rPr>
              <w:rStyle w:val="PlaceholderText"/>
              <w:u w:val="single"/>
            </w:rPr>
            <w:t>Click or tap here to enter text.</w:t>
          </w:r>
        </w:sdtContent>
      </w:sdt>
      <w:r>
        <w:rPr>
          <w:u w:val="single"/>
        </w:rPr>
        <w:tab/>
      </w:r>
    </w:p>
    <w:p w14:paraId="152FF3E7" w14:textId="77777777" w:rsidR="00E21E30" w:rsidRPr="00CB3764" w:rsidRDefault="00E21E30" w:rsidP="00E21E30">
      <w:pPr>
        <w:rPr>
          <w:szCs w:val="22"/>
        </w:rPr>
      </w:pPr>
    </w:p>
    <w:p w14:paraId="6BAC9A90" w14:textId="77777777" w:rsidR="00E21E30" w:rsidRPr="00BE231E" w:rsidRDefault="00E21E30" w:rsidP="00E21E30">
      <w:pPr>
        <w:rPr>
          <w:szCs w:val="22"/>
        </w:rPr>
      </w:pPr>
    </w:p>
    <w:p w14:paraId="57B2889D" w14:textId="77777777" w:rsidR="00E21E30" w:rsidRPr="00914FB2" w:rsidRDefault="00E21E30" w:rsidP="00E21E30">
      <w:pPr>
        <w:rPr>
          <w:szCs w:val="22"/>
        </w:rPr>
      </w:pPr>
    </w:p>
    <w:tbl>
      <w:tblPr>
        <w:tblW w:w="0" w:type="auto"/>
        <w:tblLook w:val="0000" w:firstRow="0" w:lastRow="0" w:firstColumn="0" w:lastColumn="0" w:noHBand="0" w:noVBand="0"/>
      </w:tblPr>
      <w:tblGrid>
        <w:gridCol w:w="1993"/>
        <w:gridCol w:w="4275"/>
        <w:gridCol w:w="1694"/>
        <w:gridCol w:w="2838"/>
      </w:tblGrid>
      <w:tr w:rsidR="00E21E30" w:rsidRPr="00B80074" w14:paraId="6883499B" w14:textId="77777777" w:rsidTr="003E4311">
        <w:tc>
          <w:tcPr>
            <w:tcW w:w="1998" w:type="dxa"/>
          </w:tcPr>
          <w:p w14:paraId="772FC413" w14:textId="77777777" w:rsidR="00E21E30" w:rsidRPr="00826B64" w:rsidRDefault="00E21E30" w:rsidP="00A032D4">
            <w:pPr>
              <w:rPr>
                <w:szCs w:val="22"/>
              </w:rPr>
            </w:pPr>
            <w:r w:rsidRPr="00826B64">
              <w:rPr>
                <w:szCs w:val="22"/>
              </w:rPr>
              <w:t>Prepared by:</w:t>
            </w:r>
          </w:p>
        </w:tc>
        <w:tc>
          <w:tcPr>
            <w:tcW w:w="4320" w:type="dxa"/>
            <w:tcBorders>
              <w:bottom w:val="single" w:sz="6" w:space="0" w:color="auto"/>
            </w:tcBorders>
          </w:tcPr>
          <w:p w14:paraId="7E821352" w14:textId="77777777" w:rsidR="00E21E30" w:rsidRPr="00826B64" w:rsidRDefault="00E21E30" w:rsidP="00A032D4">
            <w:pPr>
              <w:rPr>
                <w:szCs w:val="22"/>
              </w:rPr>
            </w:pPr>
          </w:p>
        </w:tc>
        <w:tc>
          <w:tcPr>
            <w:tcW w:w="1718" w:type="dxa"/>
          </w:tcPr>
          <w:p w14:paraId="5F2C2BE5" w14:textId="77777777" w:rsidR="00E21E30" w:rsidRPr="00826B64" w:rsidRDefault="00E21E30" w:rsidP="00A032D4">
            <w:pPr>
              <w:rPr>
                <w:szCs w:val="22"/>
              </w:rPr>
            </w:pPr>
          </w:p>
        </w:tc>
        <w:sdt>
          <w:sdtPr>
            <w:rPr>
              <w:szCs w:val="22"/>
            </w:rPr>
            <w:id w:val="-1703465958"/>
            <w:placeholder>
              <w:docPart w:val="F9C4E576FEAE445F86D657DE0E476ADE"/>
            </w:placeholder>
            <w:showingPlcHdr/>
            <w:date>
              <w:dateFormat w:val="MMMM d, yyyy"/>
              <w:lid w:val="en-US"/>
              <w:storeMappedDataAs w:val="dateTime"/>
              <w:calendar w:val="gregorian"/>
            </w:date>
          </w:sdtPr>
          <w:sdtEndPr/>
          <w:sdtContent>
            <w:tc>
              <w:tcPr>
                <w:tcW w:w="2872" w:type="dxa"/>
                <w:tcBorders>
                  <w:bottom w:val="single" w:sz="6" w:space="0" w:color="auto"/>
                </w:tcBorders>
              </w:tcPr>
              <w:p w14:paraId="3C9CDAD1" w14:textId="77777777" w:rsidR="00E21E30" w:rsidRPr="00826B64" w:rsidRDefault="003E4311" w:rsidP="00A032D4">
                <w:pPr>
                  <w:rPr>
                    <w:szCs w:val="22"/>
                  </w:rPr>
                </w:pPr>
                <w:r w:rsidRPr="006F67BA">
                  <w:rPr>
                    <w:rStyle w:val="PlaceholderText"/>
                    <w:rFonts w:eastAsiaTheme="minorHAnsi"/>
                  </w:rPr>
                  <w:t>Click or tap to enter a date.</w:t>
                </w:r>
              </w:p>
            </w:tc>
          </w:sdtContent>
        </w:sdt>
      </w:tr>
      <w:tr w:rsidR="00E21E30" w:rsidRPr="00B80074" w14:paraId="2EDC86D7" w14:textId="77777777" w:rsidTr="003E4311">
        <w:tc>
          <w:tcPr>
            <w:tcW w:w="1998" w:type="dxa"/>
          </w:tcPr>
          <w:p w14:paraId="0FABBCAB" w14:textId="77777777" w:rsidR="00E21E30" w:rsidRPr="00826B64" w:rsidRDefault="00E21E30" w:rsidP="00A032D4">
            <w:pPr>
              <w:rPr>
                <w:szCs w:val="22"/>
              </w:rPr>
            </w:pPr>
          </w:p>
        </w:tc>
        <w:tc>
          <w:tcPr>
            <w:tcW w:w="4320" w:type="dxa"/>
            <w:tcBorders>
              <w:top w:val="single" w:sz="6" w:space="0" w:color="auto"/>
            </w:tcBorders>
          </w:tcPr>
          <w:p w14:paraId="4A719B2D" w14:textId="77777777" w:rsidR="003E4311" w:rsidRDefault="003E4311" w:rsidP="003E4311">
            <w:pPr>
              <w:pStyle w:val="FootnoteText"/>
              <w:overflowPunct/>
              <w:autoSpaceDE/>
              <w:autoSpaceDN/>
              <w:adjustRightInd/>
              <w:textAlignment w:val="auto"/>
              <w:rPr>
                <w:sz w:val="22"/>
                <w:szCs w:val="22"/>
              </w:rPr>
            </w:pPr>
            <w:r w:rsidRPr="00826B64">
              <w:rPr>
                <w:sz w:val="22"/>
                <w:szCs w:val="22"/>
              </w:rPr>
              <w:t>Name</w:t>
            </w:r>
            <w:r>
              <w:rPr>
                <w:sz w:val="22"/>
                <w:szCs w:val="22"/>
              </w:rPr>
              <w:t xml:space="preserve">:  </w:t>
            </w:r>
            <w:sdt>
              <w:sdtPr>
                <w:rPr>
                  <w:sz w:val="22"/>
                  <w:szCs w:val="22"/>
                </w:rPr>
                <w:id w:val="-528410812"/>
                <w:placeholder>
                  <w:docPart w:val="0757C0FE93CF4157AE655F5F59965060"/>
                </w:placeholder>
                <w:showingPlcHdr/>
              </w:sdtPr>
              <w:sdtEndPr/>
              <w:sdtContent>
                <w:r w:rsidRPr="006F67BA">
                  <w:rPr>
                    <w:rStyle w:val="PlaceholderText"/>
                  </w:rPr>
                  <w:t>Click or tap here to enter text.</w:t>
                </w:r>
              </w:sdtContent>
            </w:sdt>
          </w:p>
          <w:p w14:paraId="035AE9E3" w14:textId="77777777" w:rsidR="00E21E30" w:rsidRPr="00826B64" w:rsidRDefault="003E4311" w:rsidP="003E4311">
            <w:pPr>
              <w:pStyle w:val="FootnoteText"/>
              <w:overflowPunct/>
              <w:autoSpaceDE/>
              <w:autoSpaceDN/>
              <w:adjustRightInd/>
              <w:textAlignment w:val="auto"/>
              <w:rPr>
                <w:sz w:val="22"/>
                <w:szCs w:val="22"/>
              </w:rPr>
            </w:pPr>
            <w:r>
              <w:rPr>
                <w:sz w:val="22"/>
                <w:szCs w:val="22"/>
              </w:rPr>
              <w:t xml:space="preserve">Title:  </w:t>
            </w:r>
            <w:sdt>
              <w:sdtPr>
                <w:rPr>
                  <w:sz w:val="22"/>
                  <w:szCs w:val="22"/>
                </w:rPr>
                <w:id w:val="-477460200"/>
                <w:placeholder>
                  <w:docPart w:val="320B55B748E04B4E9601617C1BAD1A84"/>
                </w:placeholder>
                <w:showingPlcHdr/>
              </w:sdtPr>
              <w:sdtEndPr/>
              <w:sdtContent>
                <w:r w:rsidRPr="006F67BA">
                  <w:rPr>
                    <w:rStyle w:val="PlaceholderText"/>
                  </w:rPr>
                  <w:t>Click or tap here to enter text.</w:t>
                </w:r>
              </w:sdtContent>
            </w:sdt>
          </w:p>
        </w:tc>
        <w:tc>
          <w:tcPr>
            <w:tcW w:w="1718" w:type="dxa"/>
          </w:tcPr>
          <w:p w14:paraId="51CB6974" w14:textId="77777777" w:rsidR="00E21E30" w:rsidRPr="00826B64" w:rsidRDefault="00E21E30" w:rsidP="00A032D4">
            <w:pPr>
              <w:rPr>
                <w:szCs w:val="22"/>
              </w:rPr>
            </w:pPr>
          </w:p>
        </w:tc>
        <w:tc>
          <w:tcPr>
            <w:tcW w:w="2872" w:type="dxa"/>
            <w:tcBorders>
              <w:top w:val="single" w:sz="6" w:space="0" w:color="auto"/>
            </w:tcBorders>
          </w:tcPr>
          <w:p w14:paraId="039965A1" w14:textId="77777777" w:rsidR="00E21E30" w:rsidRPr="00826B64" w:rsidRDefault="00E21E30" w:rsidP="00A032D4">
            <w:pPr>
              <w:rPr>
                <w:szCs w:val="22"/>
              </w:rPr>
            </w:pPr>
            <w:r w:rsidRPr="00826B64">
              <w:rPr>
                <w:szCs w:val="22"/>
              </w:rPr>
              <w:t>Date</w:t>
            </w:r>
          </w:p>
        </w:tc>
      </w:tr>
      <w:tr w:rsidR="00E21E30" w:rsidRPr="00B80074" w14:paraId="58BE783A" w14:textId="77777777" w:rsidTr="003E4311">
        <w:tc>
          <w:tcPr>
            <w:tcW w:w="1998" w:type="dxa"/>
          </w:tcPr>
          <w:p w14:paraId="5D2DA62B" w14:textId="77777777" w:rsidR="00E21E30" w:rsidRPr="00826B64" w:rsidRDefault="00E21E30" w:rsidP="00A032D4">
            <w:pPr>
              <w:rPr>
                <w:szCs w:val="22"/>
              </w:rPr>
            </w:pPr>
          </w:p>
          <w:p w14:paraId="3B4CA513" w14:textId="77777777" w:rsidR="00E21E30" w:rsidRPr="00826B64" w:rsidRDefault="00E21E30" w:rsidP="00A032D4">
            <w:pPr>
              <w:rPr>
                <w:szCs w:val="22"/>
              </w:rPr>
            </w:pPr>
          </w:p>
        </w:tc>
        <w:tc>
          <w:tcPr>
            <w:tcW w:w="4320" w:type="dxa"/>
          </w:tcPr>
          <w:p w14:paraId="0665A17F" w14:textId="77777777" w:rsidR="00E21E30" w:rsidRPr="00826B64" w:rsidRDefault="00E21E30" w:rsidP="00A032D4">
            <w:pPr>
              <w:rPr>
                <w:szCs w:val="22"/>
              </w:rPr>
            </w:pPr>
          </w:p>
        </w:tc>
        <w:tc>
          <w:tcPr>
            <w:tcW w:w="1718" w:type="dxa"/>
          </w:tcPr>
          <w:p w14:paraId="03F14594" w14:textId="77777777" w:rsidR="00E21E30" w:rsidRPr="00826B64" w:rsidRDefault="00E21E30" w:rsidP="00A032D4">
            <w:pPr>
              <w:rPr>
                <w:szCs w:val="22"/>
              </w:rPr>
            </w:pPr>
          </w:p>
        </w:tc>
        <w:tc>
          <w:tcPr>
            <w:tcW w:w="2872" w:type="dxa"/>
          </w:tcPr>
          <w:p w14:paraId="5A06FA55" w14:textId="77777777" w:rsidR="00E21E30" w:rsidRPr="00826B64" w:rsidRDefault="00E21E30" w:rsidP="00A032D4">
            <w:pPr>
              <w:rPr>
                <w:szCs w:val="22"/>
              </w:rPr>
            </w:pPr>
          </w:p>
        </w:tc>
      </w:tr>
      <w:tr w:rsidR="00E21E30" w:rsidRPr="00B80074" w14:paraId="07296BF4" w14:textId="77777777" w:rsidTr="003E4311">
        <w:tc>
          <w:tcPr>
            <w:tcW w:w="1998" w:type="dxa"/>
          </w:tcPr>
          <w:p w14:paraId="1E1731BF" w14:textId="77777777" w:rsidR="00E21E30" w:rsidRPr="00826B64" w:rsidRDefault="00E21E30" w:rsidP="00A032D4">
            <w:pPr>
              <w:rPr>
                <w:szCs w:val="22"/>
              </w:rPr>
            </w:pPr>
            <w:r w:rsidRPr="00826B64">
              <w:rPr>
                <w:szCs w:val="22"/>
              </w:rPr>
              <w:t>Approval</w:t>
            </w:r>
          </w:p>
          <w:p w14:paraId="7ADC3CB5" w14:textId="77777777" w:rsidR="00E21E30" w:rsidRPr="00826B64" w:rsidRDefault="00E21E30" w:rsidP="00A032D4">
            <w:pPr>
              <w:rPr>
                <w:szCs w:val="22"/>
              </w:rPr>
            </w:pPr>
            <w:r w:rsidRPr="00826B64">
              <w:rPr>
                <w:szCs w:val="22"/>
              </w:rPr>
              <w:t>Recommended By:</w:t>
            </w:r>
          </w:p>
        </w:tc>
        <w:tc>
          <w:tcPr>
            <w:tcW w:w="4320" w:type="dxa"/>
            <w:tcBorders>
              <w:bottom w:val="single" w:sz="6" w:space="0" w:color="auto"/>
            </w:tcBorders>
            <w:vAlign w:val="bottom"/>
          </w:tcPr>
          <w:p w14:paraId="6E11E12A" w14:textId="77777777" w:rsidR="00E21E30" w:rsidRPr="00826B64" w:rsidRDefault="00E21E30" w:rsidP="00A032D4">
            <w:pPr>
              <w:rPr>
                <w:szCs w:val="22"/>
              </w:rPr>
            </w:pPr>
          </w:p>
        </w:tc>
        <w:tc>
          <w:tcPr>
            <w:tcW w:w="1718" w:type="dxa"/>
            <w:vAlign w:val="bottom"/>
          </w:tcPr>
          <w:p w14:paraId="3EF7FA60" w14:textId="77777777" w:rsidR="00E21E30" w:rsidRPr="00826B64" w:rsidRDefault="00E21E30" w:rsidP="00A032D4">
            <w:pPr>
              <w:rPr>
                <w:szCs w:val="22"/>
              </w:rPr>
            </w:pPr>
          </w:p>
        </w:tc>
        <w:tc>
          <w:tcPr>
            <w:tcW w:w="2872" w:type="dxa"/>
            <w:tcBorders>
              <w:bottom w:val="single" w:sz="6" w:space="0" w:color="auto"/>
            </w:tcBorders>
            <w:vAlign w:val="bottom"/>
          </w:tcPr>
          <w:p w14:paraId="4A4D00ED" w14:textId="77777777" w:rsidR="00E21E30" w:rsidRPr="00826B64" w:rsidRDefault="00E21E30" w:rsidP="00A032D4">
            <w:pPr>
              <w:rPr>
                <w:szCs w:val="22"/>
              </w:rPr>
            </w:pPr>
          </w:p>
        </w:tc>
      </w:tr>
      <w:tr w:rsidR="00E21E30" w:rsidRPr="00B80074" w14:paraId="71089190" w14:textId="77777777" w:rsidTr="003E4311">
        <w:tc>
          <w:tcPr>
            <w:tcW w:w="1998" w:type="dxa"/>
          </w:tcPr>
          <w:p w14:paraId="5B1F19AD" w14:textId="77777777" w:rsidR="00E21E30" w:rsidRPr="00826B64" w:rsidRDefault="00E21E30" w:rsidP="00A032D4">
            <w:pPr>
              <w:rPr>
                <w:szCs w:val="22"/>
              </w:rPr>
            </w:pPr>
          </w:p>
        </w:tc>
        <w:tc>
          <w:tcPr>
            <w:tcW w:w="4320" w:type="dxa"/>
            <w:tcBorders>
              <w:top w:val="single" w:sz="6" w:space="0" w:color="auto"/>
            </w:tcBorders>
          </w:tcPr>
          <w:p w14:paraId="5328D7DD" w14:textId="77777777" w:rsidR="00E21E30" w:rsidRPr="00826B64" w:rsidRDefault="00E21E30" w:rsidP="00A032D4">
            <w:pPr>
              <w:rPr>
                <w:szCs w:val="22"/>
              </w:rPr>
            </w:pPr>
            <w:r w:rsidRPr="00826B64">
              <w:rPr>
                <w:szCs w:val="22"/>
              </w:rPr>
              <w:t>Section Chief</w:t>
            </w:r>
          </w:p>
          <w:p w14:paraId="60EE2734" w14:textId="77777777" w:rsidR="00E21E30" w:rsidRPr="00826B64" w:rsidRDefault="00E21E30" w:rsidP="00A032D4">
            <w:pPr>
              <w:rPr>
                <w:szCs w:val="22"/>
              </w:rPr>
            </w:pPr>
            <w:r w:rsidRPr="00826B64">
              <w:rPr>
                <w:szCs w:val="22"/>
              </w:rPr>
              <w:t>NHDOT Bureau of Environment</w:t>
            </w:r>
          </w:p>
        </w:tc>
        <w:tc>
          <w:tcPr>
            <w:tcW w:w="1718" w:type="dxa"/>
          </w:tcPr>
          <w:p w14:paraId="2B62E1A4" w14:textId="77777777" w:rsidR="00E21E30" w:rsidRPr="00826B64" w:rsidRDefault="00E21E30" w:rsidP="00A032D4">
            <w:pPr>
              <w:rPr>
                <w:szCs w:val="22"/>
              </w:rPr>
            </w:pPr>
          </w:p>
        </w:tc>
        <w:tc>
          <w:tcPr>
            <w:tcW w:w="2872" w:type="dxa"/>
            <w:tcBorders>
              <w:top w:val="single" w:sz="6" w:space="0" w:color="auto"/>
            </w:tcBorders>
          </w:tcPr>
          <w:p w14:paraId="0B770BB3" w14:textId="77777777" w:rsidR="00E21E30" w:rsidRPr="00826B64" w:rsidRDefault="00E21E30" w:rsidP="00A032D4">
            <w:pPr>
              <w:rPr>
                <w:szCs w:val="22"/>
              </w:rPr>
            </w:pPr>
            <w:r w:rsidRPr="00826B64">
              <w:rPr>
                <w:szCs w:val="22"/>
              </w:rPr>
              <w:t>Date</w:t>
            </w:r>
          </w:p>
        </w:tc>
      </w:tr>
      <w:tr w:rsidR="00E21E30" w:rsidRPr="00B80074" w14:paraId="2E3BAAC1" w14:textId="77777777" w:rsidTr="003E4311">
        <w:tc>
          <w:tcPr>
            <w:tcW w:w="1998" w:type="dxa"/>
          </w:tcPr>
          <w:p w14:paraId="70C542B6" w14:textId="77777777" w:rsidR="00E21E30" w:rsidRPr="00826B64" w:rsidRDefault="00E21E30" w:rsidP="00A032D4">
            <w:pPr>
              <w:rPr>
                <w:szCs w:val="22"/>
              </w:rPr>
            </w:pPr>
          </w:p>
          <w:p w14:paraId="5A9D34A1" w14:textId="77777777" w:rsidR="00E21E30" w:rsidRPr="00826B64" w:rsidRDefault="00E21E30" w:rsidP="00A032D4">
            <w:pPr>
              <w:rPr>
                <w:szCs w:val="22"/>
              </w:rPr>
            </w:pPr>
          </w:p>
          <w:p w14:paraId="5BF8EFB6" w14:textId="77777777" w:rsidR="00E21E30" w:rsidRPr="00826B64" w:rsidRDefault="00E21E30" w:rsidP="00A032D4">
            <w:pPr>
              <w:rPr>
                <w:szCs w:val="22"/>
              </w:rPr>
            </w:pPr>
          </w:p>
        </w:tc>
        <w:tc>
          <w:tcPr>
            <w:tcW w:w="4320" w:type="dxa"/>
          </w:tcPr>
          <w:p w14:paraId="7810F02E" w14:textId="77777777" w:rsidR="00E21E30" w:rsidRPr="00826B64" w:rsidRDefault="00E21E30" w:rsidP="00A032D4">
            <w:pPr>
              <w:rPr>
                <w:szCs w:val="22"/>
              </w:rPr>
            </w:pPr>
          </w:p>
        </w:tc>
        <w:tc>
          <w:tcPr>
            <w:tcW w:w="1718" w:type="dxa"/>
          </w:tcPr>
          <w:p w14:paraId="3CDB1776" w14:textId="77777777" w:rsidR="00E21E30" w:rsidRPr="00826B64" w:rsidRDefault="00E21E30" w:rsidP="00A032D4">
            <w:pPr>
              <w:rPr>
                <w:szCs w:val="22"/>
              </w:rPr>
            </w:pPr>
          </w:p>
        </w:tc>
        <w:tc>
          <w:tcPr>
            <w:tcW w:w="2872" w:type="dxa"/>
          </w:tcPr>
          <w:p w14:paraId="3C1FE25C" w14:textId="77777777" w:rsidR="00E21E30" w:rsidRPr="00826B64" w:rsidRDefault="00E21E30" w:rsidP="00A032D4">
            <w:pPr>
              <w:rPr>
                <w:szCs w:val="22"/>
              </w:rPr>
            </w:pPr>
          </w:p>
        </w:tc>
      </w:tr>
      <w:tr w:rsidR="00E21E30" w:rsidRPr="00B80074" w14:paraId="5586D224" w14:textId="77777777" w:rsidTr="003E4311">
        <w:tc>
          <w:tcPr>
            <w:tcW w:w="1998" w:type="dxa"/>
          </w:tcPr>
          <w:p w14:paraId="421284F5" w14:textId="77777777" w:rsidR="00E21E30" w:rsidRPr="00826B64" w:rsidRDefault="00E21E30" w:rsidP="00A032D4">
            <w:pPr>
              <w:rPr>
                <w:szCs w:val="22"/>
              </w:rPr>
            </w:pPr>
            <w:r w:rsidRPr="00826B64">
              <w:rPr>
                <w:szCs w:val="22"/>
              </w:rPr>
              <w:t>Approved by:</w:t>
            </w:r>
          </w:p>
        </w:tc>
        <w:tc>
          <w:tcPr>
            <w:tcW w:w="4320" w:type="dxa"/>
            <w:tcBorders>
              <w:bottom w:val="single" w:sz="6" w:space="0" w:color="auto"/>
            </w:tcBorders>
          </w:tcPr>
          <w:p w14:paraId="5B83727C" w14:textId="77777777" w:rsidR="00E21E30" w:rsidRPr="00826B64" w:rsidRDefault="00E21E30" w:rsidP="00A032D4">
            <w:pPr>
              <w:rPr>
                <w:szCs w:val="22"/>
              </w:rPr>
            </w:pPr>
          </w:p>
        </w:tc>
        <w:tc>
          <w:tcPr>
            <w:tcW w:w="1718" w:type="dxa"/>
          </w:tcPr>
          <w:p w14:paraId="5CCBE3D3" w14:textId="77777777" w:rsidR="00E21E30" w:rsidRPr="00826B64" w:rsidRDefault="00E21E30" w:rsidP="00A032D4">
            <w:pPr>
              <w:rPr>
                <w:szCs w:val="22"/>
              </w:rPr>
            </w:pPr>
          </w:p>
        </w:tc>
        <w:tc>
          <w:tcPr>
            <w:tcW w:w="2872" w:type="dxa"/>
            <w:tcBorders>
              <w:bottom w:val="single" w:sz="6" w:space="0" w:color="auto"/>
            </w:tcBorders>
          </w:tcPr>
          <w:p w14:paraId="14EFFB42" w14:textId="77777777" w:rsidR="00E21E30" w:rsidRPr="00826B64" w:rsidRDefault="00E21E30" w:rsidP="00A032D4">
            <w:pPr>
              <w:rPr>
                <w:szCs w:val="22"/>
              </w:rPr>
            </w:pPr>
          </w:p>
        </w:tc>
      </w:tr>
      <w:tr w:rsidR="00E21E30" w:rsidRPr="00B80074" w14:paraId="1223C1AC" w14:textId="77777777" w:rsidTr="003E4311">
        <w:tc>
          <w:tcPr>
            <w:tcW w:w="1998" w:type="dxa"/>
          </w:tcPr>
          <w:p w14:paraId="30388DA4" w14:textId="77777777" w:rsidR="00E21E30" w:rsidRPr="00826B64" w:rsidRDefault="00E21E30" w:rsidP="00A032D4">
            <w:pPr>
              <w:rPr>
                <w:szCs w:val="22"/>
              </w:rPr>
            </w:pPr>
          </w:p>
        </w:tc>
        <w:tc>
          <w:tcPr>
            <w:tcW w:w="4320" w:type="dxa"/>
            <w:tcBorders>
              <w:top w:val="single" w:sz="6" w:space="0" w:color="auto"/>
            </w:tcBorders>
          </w:tcPr>
          <w:p w14:paraId="049E88E6" w14:textId="77777777" w:rsidR="00E21E30" w:rsidRPr="00826B64" w:rsidRDefault="00E21E30" w:rsidP="00A032D4">
            <w:pPr>
              <w:rPr>
                <w:szCs w:val="22"/>
              </w:rPr>
            </w:pPr>
            <w:r w:rsidRPr="00826B64">
              <w:rPr>
                <w:szCs w:val="22"/>
              </w:rPr>
              <w:t>Administrator</w:t>
            </w:r>
          </w:p>
          <w:p w14:paraId="50F69B7F" w14:textId="77777777" w:rsidR="00E21E30" w:rsidRPr="00826B64" w:rsidRDefault="00E21E30" w:rsidP="00A032D4">
            <w:pPr>
              <w:rPr>
                <w:szCs w:val="22"/>
              </w:rPr>
            </w:pPr>
            <w:r w:rsidRPr="00826B64">
              <w:rPr>
                <w:szCs w:val="22"/>
              </w:rPr>
              <w:t>NHDOT Bureau of Environment</w:t>
            </w:r>
          </w:p>
        </w:tc>
        <w:tc>
          <w:tcPr>
            <w:tcW w:w="1718" w:type="dxa"/>
          </w:tcPr>
          <w:p w14:paraId="1FB83CF7" w14:textId="77777777" w:rsidR="00E21E30" w:rsidRPr="00826B64" w:rsidRDefault="00E21E30" w:rsidP="00A032D4">
            <w:pPr>
              <w:rPr>
                <w:szCs w:val="22"/>
              </w:rPr>
            </w:pPr>
          </w:p>
        </w:tc>
        <w:tc>
          <w:tcPr>
            <w:tcW w:w="2872" w:type="dxa"/>
            <w:tcBorders>
              <w:top w:val="single" w:sz="6" w:space="0" w:color="auto"/>
            </w:tcBorders>
          </w:tcPr>
          <w:p w14:paraId="7A07A3CC" w14:textId="77777777" w:rsidR="00E21E30" w:rsidRPr="00826B64" w:rsidRDefault="00E21E30" w:rsidP="00A032D4">
            <w:pPr>
              <w:rPr>
                <w:szCs w:val="22"/>
              </w:rPr>
            </w:pPr>
            <w:r w:rsidRPr="00826B64">
              <w:rPr>
                <w:szCs w:val="22"/>
              </w:rPr>
              <w:t>Date</w:t>
            </w:r>
          </w:p>
        </w:tc>
      </w:tr>
    </w:tbl>
    <w:p w14:paraId="00C9A101" w14:textId="77777777" w:rsidR="001B29C0" w:rsidRPr="00717CD4" w:rsidRDefault="001B29C0">
      <w:pPr>
        <w:rPr>
          <w:rFonts w:cs="Arial"/>
        </w:rPr>
      </w:pPr>
    </w:p>
    <w:sectPr w:rsidR="001B29C0" w:rsidRPr="00717CD4" w:rsidSect="00D45BD8">
      <w:type w:val="continuous"/>
      <w:pgSz w:w="12240" w:h="15840" w:code="1"/>
      <w:pgMar w:top="864" w:right="720" w:bottom="576"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C9A8" w14:textId="77777777" w:rsidR="007127D9" w:rsidRDefault="007127D9" w:rsidP="00E21E30">
      <w:r>
        <w:separator/>
      </w:r>
    </w:p>
  </w:endnote>
  <w:endnote w:type="continuationSeparator" w:id="0">
    <w:p w14:paraId="66F9A476" w14:textId="77777777" w:rsidR="007127D9" w:rsidRDefault="007127D9" w:rsidP="00E2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ABC6" w14:textId="77777777" w:rsidR="009041A8" w:rsidRDefault="009041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C1C5D1" w14:textId="77777777" w:rsidR="009041A8" w:rsidRDefault="00904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655" w14:textId="77777777" w:rsidR="009041A8" w:rsidRDefault="009041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4D74">
      <w:rPr>
        <w:rStyle w:val="PageNumber"/>
        <w:noProof/>
      </w:rPr>
      <w:t>4</w:t>
    </w:r>
    <w:r>
      <w:rPr>
        <w:rStyle w:val="PageNumber"/>
      </w:rPr>
      <w:fldChar w:fldCharType="end"/>
    </w:r>
  </w:p>
  <w:p w14:paraId="4E848504" w14:textId="77777777" w:rsidR="009041A8" w:rsidRPr="008A002C" w:rsidRDefault="009041A8" w:rsidP="005654D7">
    <w:pPr>
      <w:pStyle w:val="Footer"/>
      <w:pBdr>
        <w:top w:val="single" w:sz="4" w:space="1" w:color="auto"/>
      </w:pBdr>
      <w:rPr>
        <w:color w:val="A6A6A6"/>
        <w:sz w:val="16"/>
      </w:rPr>
    </w:pPr>
    <w:r w:rsidRPr="008A002C">
      <w:rPr>
        <w:color w:val="A6A6A6"/>
        <w:sz w:val="16"/>
      </w:rPr>
      <w:t>Document Template March 20</w:t>
    </w:r>
    <w:r>
      <w:rPr>
        <w:color w:val="A6A6A6"/>
        <w:sz w:val="16"/>
      </w:rPr>
      <w:t>16</w:t>
    </w:r>
  </w:p>
  <w:p w14:paraId="4CEFD7FF" w14:textId="1B859921" w:rsidR="009041A8" w:rsidRPr="008A002C" w:rsidRDefault="009041A8" w:rsidP="005654D7">
    <w:pPr>
      <w:pStyle w:val="Footer"/>
      <w:rPr>
        <w:color w:val="A6A6A6"/>
        <w:sz w:val="16"/>
      </w:rPr>
    </w:pPr>
    <w:r>
      <w:rPr>
        <w:color w:val="A6A6A6"/>
        <w:sz w:val="16"/>
      </w:rPr>
      <w:t xml:space="preserve">Revised </w:t>
    </w:r>
    <w:r w:rsidR="005654D7">
      <w:rPr>
        <w:color w:val="A6A6A6"/>
        <w:sz w:val="16"/>
      </w:rPr>
      <w:t>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104F1" w14:textId="77777777" w:rsidR="007127D9" w:rsidRDefault="007127D9" w:rsidP="00E21E30"/>
  </w:footnote>
  <w:footnote w:type="continuationSeparator" w:id="0">
    <w:p w14:paraId="5D8DB555" w14:textId="77777777" w:rsidR="007127D9" w:rsidRDefault="007127D9" w:rsidP="00E21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4F82" w14:textId="77777777" w:rsidR="009041A8" w:rsidRDefault="009041A8">
    <w:pPr>
      <w:pStyle w:val="Header"/>
      <w:jc w:val="center"/>
      <w:rPr>
        <w:rFonts w:ascii="Times New Roman" w:hAnsi="Times New Roman"/>
      </w:rPr>
    </w:pPr>
    <w:r>
      <w:rPr>
        <w:rFonts w:ascii="Times New Roman" w:hAnsi="Times New Roman"/>
      </w:rPr>
      <w:t>State of New Hampshire – Department of Transportation</w:t>
    </w:r>
  </w:p>
  <w:p w14:paraId="2C42F9FB" w14:textId="77777777" w:rsidR="009041A8" w:rsidRPr="00454B88" w:rsidRDefault="009041A8">
    <w:pPr>
      <w:pStyle w:val="Header"/>
      <w:jc w:val="center"/>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34E"/>
    <w:multiLevelType w:val="hybridMultilevel"/>
    <w:tmpl w:val="54DAC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4A139D"/>
    <w:multiLevelType w:val="hybridMultilevel"/>
    <w:tmpl w:val="42EA7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F4A73"/>
    <w:multiLevelType w:val="hybridMultilevel"/>
    <w:tmpl w:val="BE321B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2A7248"/>
    <w:multiLevelType w:val="hybridMultilevel"/>
    <w:tmpl w:val="B67EAA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333DD2"/>
    <w:multiLevelType w:val="hybridMultilevel"/>
    <w:tmpl w:val="AB600E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154EC3"/>
    <w:multiLevelType w:val="hybridMultilevel"/>
    <w:tmpl w:val="2F227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CE274D"/>
    <w:multiLevelType w:val="hybridMultilevel"/>
    <w:tmpl w:val="D13EC4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1C7A4B"/>
    <w:multiLevelType w:val="hybridMultilevel"/>
    <w:tmpl w:val="9D2AE17C"/>
    <w:lvl w:ilvl="0" w:tplc="50E48C72">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A5CC4"/>
    <w:multiLevelType w:val="multilevel"/>
    <w:tmpl w:val="49103E2E"/>
    <w:lvl w:ilvl="0">
      <w:start w:val="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602D5DD5"/>
    <w:multiLevelType w:val="multilevel"/>
    <w:tmpl w:val="49103E2E"/>
    <w:lvl w:ilvl="0">
      <w:start w:val="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775255D4"/>
    <w:multiLevelType w:val="hybridMultilevel"/>
    <w:tmpl w:val="FE4EBF7A"/>
    <w:lvl w:ilvl="0" w:tplc="0F1289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170AEF"/>
    <w:multiLevelType w:val="hybridMultilevel"/>
    <w:tmpl w:val="2A28A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60616894">
    <w:abstractNumId w:val="8"/>
  </w:num>
  <w:num w:numId="2" w16cid:durableId="1288973002">
    <w:abstractNumId w:val="9"/>
  </w:num>
  <w:num w:numId="3" w16cid:durableId="891887808">
    <w:abstractNumId w:val="10"/>
  </w:num>
  <w:num w:numId="4" w16cid:durableId="589628759">
    <w:abstractNumId w:val="5"/>
  </w:num>
  <w:num w:numId="5" w16cid:durableId="1900045080">
    <w:abstractNumId w:val="2"/>
  </w:num>
  <w:num w:numId="6" w16cid:durableId="955987138">
    <w:abstractNumId w:val="7"/>
  </w:num>
  <w:num w:numId="7" w16cid:durableId="595332646">
    <w:abstractNumId w:val="1"/>
  </w:num>
  <w:num w:numId="8" w16cid:durableId="1240561078">
    <w:abstractNumId w:val="4"/>
  </w:num>
  <w:num w:numId="9" w16cid:durableId="298459126">
    <w:abstractNumId w:val="3"/>
  </w:num>
  <w:num w:numId="10" w16cid:durableId="19859057">
    <w:abstractNumId w:val="11"/>
  </w:num>
  <w:num w:numId="11" w16cid:durableId="1021904706">
    <w:abstractNumId w:val="0"/>
  </w:num>
  <w:num w:numId="12" w16cid:durableId="745219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30"/>
    <w:rsid w:val="000145E9"/>
    <w:rsid w:val="00020BA0"/>
    <w:rsid w:val="00020D32"/>
    <w:rsid w:val="00033DC9"/>
    <w:rsid w:val="00035056"/>
    <w:rsid w:val="00083F26"/>
    <w:rsid w:val="000B089F"/>
    <w:rsid w:val="000B4FE6"/>
    <w:rsid w:val="000D5C62"/>
    <w:rsid w:val="000D7985"/>
    <w:rsid w:val="000F5BD8"/>
    <w:rsid w:val="000F7369"/>
    <w:rsid w:val="00120246"/>
    <w:rsid w:val="00126226"/>
    <w:rsid w:val="0013399E"/>
    <w:rsid w:val="0014615B"/>
    <w:rsid w:val="00150A42"/>
    <w:rsid w:val="00163046"/>
    <w:rsid w:val="00171D51"/>
    <w:rsid w:val="001A740F"/>
    <w:rsid w:val="001A7E77"/>
    <w:rsid w:val="001B29C0"/>
    <w:rsid w:val="001B7455"/>
    <w:rsid w:val="001C001E"/>
    <w:rsid w:val="001C3F26"/>
    <w:rsid w:val="00243CE4"/>
    <w:rsid w:val="002569C6"/>
    <w:rsid w:val="00287F93"/>
    <w:rsid w:val="002B7460"/>
    <w:rsid w:val="002F21A9"/>
    <w:rsid w:val="00303C66"/>
    <w:rsid w:val="00317094"/>
    <w:rsid w:val="003264F8"/>
    <w:rsid w:val="003271A1"/>
    <w:rsid w:val="0034423C"/>
    <w:rsid w:val="00344DF1"/>
    <w:rsid w:val="00357778"/>
    <w:rsid w:val="00366A4C"/>
    <w:rsid w:val="00384A0E"/>
    <w:rsid w:val="00390463"/>
    <w:rsid w:val="00391EDD"/>
    <w:rsid w:val="003B0C28"/>
    <w:rsid w:val="003C05D7"/>
    <w:rsid w:val="003D7B79"/>
    <w:rsid w:val="003E1E5F"/>
    <w:rsid w:val="003E284B"/>
    <w:rsid w:val="003E4311"/>
    <w:rsid w:val="003E6140"/>
    <w:rsid w:val="003E7725"/>
    <w:rsid w:val="00413094"/>
    <w:rsid w:val="00414EBD"/>
    <w:rsid w:val="00424B19"/>
    <w:rsid w:val="00432778"/>
    <w:rsid w:val="004332A1"/>
    <w:rsid w:val="00451EAA"/>
    <w:rsid w:val="00454B88"/>
    <w:rsid w:val="0046621A"/>
    <w:rsid w:val="004676F0"/>
    <w:rsid w:val="00476F48"/>
    <w:rsid w:val="00485044"/>
    <w:rsid w:val="004E2090"/>
    <w:rsid w:val="004E2A2A"/>
    <w:rsid w:val="004E6F19"/>
    <w:rsid w:val="00505DD9"/>
    <w:rsid w:val="00513128"/>
    <w:rsid w:val="005177A8"/>
    <w:rsid w:val="00533008"/>
    <w:rsid w:val="00545390"/>
    <w:rsid w:val="00564864"/>
    <w:rsid w:val="005654D7"/>
    <w:rsid w:val="005A49A0"/>
    <w:rsid w:val="005B1FEC"/>
    <w:rsid w:val="005B66FB"/>
    <w:rsid w:val="005C41DC"/>
    <w:rsid w:val="005E35A9"/>
    <w:rsid w:val="005F13AB"/>
    <w:rsid w:val="005F6CF3"/>
    <w:rsid w:val="00610C59"/>
    <w:rsid w:val="0061231B"/>
    <w:rsid w:val="006212B7"/>
    <w:rsid w:val="00633235"/>
    <w:rsid w:val="00665AB6"/>
    <w:rsid w:val="00670084"/>
    <w:rsid w:val="006B5472"/>
    <w:rsid w:val="006C4192"/>
    <w:rsid w:val="006D055F"/>
    <w:rsid w:val="006D2724"/>
    <w:rsid w:val="006E2C9B"/>
    <w:rsid w:val="00702BFE"/>
    <w:rsid w:val="007127D9"/>
    <w:rsid w:val="00712AE4"/>
    <w:rsid w:val="00717CD4"/>
    <w:rsid w:val="00741D61"/>
    <w:rsid w:val="007424F9"/>
    <w:rsid w:val="00746E43"/>
    <w:rsid w:val="00771F3D"/>
    <w:rsid w:val="0079497D"/>
    <w:rsid w:val="007A1F08"/>
    <w:rsid w:val="007F17C4"/>
    <w:rsid w:val="007F7107"/>
    <w:rsid w:val="00802DCE"/>
    <w:rsid w:val="00813A06"/>
    <w:rsid w:val="00822157"/>
    <w:rsid w:val="00823908"/>
    <w:rsid w:val="00826B64"/>
    <w:rsid w:val="00837205"/>
    <w:rsid w:val="00844078"/>
    <w:rsid w:val="00861DBB"/>
    <w:rsid w:val="0088137F"/>
    <w:rsid w:val="0089710B"/>
    <w:rsid w:val="008A4582"/>
    <w:rsid w:val="008A530A"/>
    <w:rsid w:val="008C39DF"/>
    <w:rsid w:val="008D4241"/>
    <w:rsid w:val="008E67F6"/>
    <w:rsid w:val="008F7FBF"/>
    <w:rsid w:val="009041A8"/>
    <w:rsid w:val="00914FB2"/>
    <w:rsid w:val="00925506"/>
    <w:rsid w:val="0093723B"/>
    <w:rsid w:val="009677BC"/>
    <w:rsid w:val="00975385"/>
    <w:rsid w:val="009867C0"/>
    <w:rsid w:val="009D2F74"/>
    <w:rsid w:val="009E23B3"/>
    <w:rsid w:val="009F2963"/>
    <w:rsid w:val="00A032D4"/>
    <w:rsid w:val="00A10721"/>
    <w:rsid w:val="00A1462A"/>
    <w:rsid w:val="00A212FA"/>
    <w:rsid w:val="00A27191"/>
    <w:rsid w:val="00A32D70"/>
    <w:rsid w:val="00A363A7"/>
    <w:rsid w:val="00A52942"/>
    <w:rsid w:val="00A5574A"/>
    <w:rsid w:val="00A616C7"/>
    <w:rsid w:val="00A75CBC"/>
    <w:rsid w:val="00A81693"/>
    <w:rsid w:val="00A82DA2"/>
    <w:rsid w:val="00A82E55"/>
    <w:rsid w:val="00A85504"/>
    <w:rsid w:val="00AA5B36"/>
    <w:rsid w:val="00AC446E"/>
    <w:rsid w:val="00AD246B"/>
    <w:rsid w:val="00AD6CD5"/>
    <w:rsid w:val="00B04D74"/>
    <w:rsid w:val="00B0790B"/>
    <w:rsid w:val="00B14057"/>
    <w:rsid w:val="00B34BE7"/>
    <w:rsid w:val="00B65E4B"/>
    <w:rsid w:val="00B80074"/>
    <w:rsid w:val="00B8011D"/>
    <w:rsid w:val="00B87FC8"/>
    <w:rsid w:val="00B92695"/>
    <w:rsid w:val="00B96320"/>
    <w:rsid w:val="00BA73DE"/>
    <w:rsid w:val="00BB288E"/>
    <w:rsid w:val="00BE231E"/>
    <w:rsid w:val="00C116E1"/>
    <w:rsid w:val="00C171C8"/>
    <w:rsid w:val="00C23C0C"/>
    <w:rsid w:val="00C24052"/>
    <w:rsid w:val="00C47FB5"/>
    <w:rsid w:val="00C5186C"/>
    <w:rsid w:val="00C57370"/>
    <w:rsid w:val="00C61D29"/>
    <w:rsid w:val="00C621F0"/>
    <w:rsid w:val="00C7296B"/>
    <w:rsid w:val="00C8240A"/>
    <w:rsid w:val="00CA06CA"/>
    <w:rsid w:val="00CA4DCB"/>
    <w:rsid w:val="00CB234E"/>
    <w:rsid w:val="00CB3764"/>
    <w:rsid w:val="00CB5280"/>
    <w:rsid w:val="00CC2FBB"/>
    <w:rsid w:val="00D06CC3"/>
    <w:rsid w:val="00D07A2E"/>
    <w:rsid w:val="00D10B7E"/>
    <w:rsid w:val="00D24D32"/>
    <w:rsid w:val="00D3440E"/>
    <w:rsid w:val="00D45BD8"/>
    <w:rsid w:val="00D5702B"/>
    <w:rsid w:val="00D573C5"/>
    <w:rsid w:val="00D6098E"/>
    <w:rsid w:val="00D75C28"/>
    <w:rsid w:val="00D77E39"/>
    <w:rsid w:val="00DA0C3C"/>
    <w:rsid w:val="00DA29FC"/>
    <w:rsid w:val="00DC497F"/>
    <w:rsid w:val="00DF6B7E"/>
    <w:rsid w:val="00E20EB1"/>
    <w:rsid w:val="00E21E30"/>
    <w:rsid w:val="00E2263B"/>
    <w:rsid w:val="00E25105"/>
    <w:rsid w:val="00E269BF"/>
    <w:rsid w:val="00E31A7C"/>
    <w:rsid w:val="00E31D61"/>
    <w:rsid w:val="00E52999"/>
    <w:rsid w:val="00E56407"/>
    <w:rsid w:val="00E766DB"/>
    <w:rsid w:val="00E83ACF"/>
    <w:rsid w:val="00E90A8F"/>
    <w:rsid w:val="00E92492"/>
    <w:rsid w:val="00EA166C"/>
    <w:rsid w:val="00EB732A"/>
    <w:rsid w:val="00EC3242"/>
    <w:rsid w:val="00EC7BD0"/>
    <w:rsid w:val="00ED2EE5"/>
    <w:rsid w:val="00ED3808"/>
    <w:rsid w:val="00EF1670"/>
    <w:rsid w:val="00F112E6"/>
    <w:rsid w:val="00F43DC1"/>
    <w:rsid w:val="00F64517"/>
    <w:rsid w:val="00F64EE7"/>
    <w:rsid w:val="00F8286A"/>
    <w:rsid w:val="00F8394A"/>
    <w:rsid w:val="00F84098"/>
    <w:rsid w:val="00F841B9"/>
    <w:rsid w:val="00F85BCD"/>
    <w:rsid w:val="00F94347"/>
    <w:rsid w:val="00F96035"/>
    <w:rsid w:val="00FA1940"/>
    <w:rsid w:val="00FA3398"/>
    <w:rsid w:val="00FC5E71"/>
    <w:rsid w:val="00FD60C9"/>
    <w:rsid w:val="00FE00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BE8F1D"/>
  <w15:docId w15:val="{D7FA7515-038F-4685-BFF2-5C7A2569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E30"/>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E21E30"/>
    <w:pPr>
      <w:keepNext/>
      <w:ind w:left="-180"/>
      <w:outlineLvl w:val="0"/>
    </w:pPr>
    <w:rPr>
      <w:b/>
    </w:rPr>
  </w:style>
  <w:style w:type="paragraph" w:styleId="Heading2">
    <w:name w:val="heading 2"/>
    <w:basedOn w:val="Normal"/>
    <w:next w:val="Normal"/>
    <w:link w:val="Heading2Char"/>
    <w:qFormat/>
    <w:rsid w:val="00E21E30"/>
    <w:pPr>
      <w:keepNext/>
      <w:tabs>
        <w:tab w:val="left" w:pos="1278"/>
        <w:tab w:val="left" w:pos="10998"/>
      </w:tabs>
      <w:ind w:left="18"/>
      <w:outlineLvl w:val="1"/>
    </w:pPr>
    <w:rPr>
      <w:b/>
      <w:bCs/>
      <w:sz w:val="20"/>
    </w:rPr>
  </w:style>
  <w:style w:type="paragraph" w:styleId="Heading3">
    <w:name w:val="heading 3"/>
    <w:basedOn w:val="Normal"/>
    <w:next w:val="Normal"/>
    <w:link w:val="Heading3Char"/>
    <w:qFormat/>
    <w:rsid w:val="00E21E30"/>
    <w:pPr>
      <w:keepNext/>
      <w:outlineLvl w:val="2"/>
    </w:pPr>
    <w:rPr>
      <w:b/>
      <w:bCs/>
    </w:rPr>
  </w:style>
  <w:style w:type="paragraph" w:styleId="Heading4">
    <w:name w:val="heading 4"/>
    <w:basedOn w:val="Normal"/>
    <w:next w:val="Normal"/>
    <w:link w:val="Heading4Char"/>
    <w:qFormat/>
    <w:rsid w:val="00E21E30"/>
    <w:pPr>
      <w:keepNext/>
      <w:outlineLvl w:val="3"/>
    </w:pPr>
    <w:rPr>
      <w:b/>
      <w:sz w:val="18"/>
    </w:rPr>
  </w:style>
  <w:style w:type="paragraph" w:styleId="Heading5">
    <w:name w:val="heading 5"/>
    <w:basedOn w:val="Normal"/>
    <w:next w:val="Normal"/>
    <w:link w:val="Heading5Char"/>
    <w:uiPriority w:val="9"/>
    <w:semiHidden/>
    <w:unhideWhenUsed/>
    <w:qFormat/>
    <w:rsid w:val="00E21E3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E30"/>
    <w:rPr>
      <w:rFonts w:ascii="Arial" w:eastAsia="Times New Roman" w:hAnsi="Arial" w:cs="Times New Roman"/>
      <w:b/>
      <w:szCs w:val="24"/>
    </w:rPr>
  </w:style>
  <w:style w:type="character" w:customStyle="1" w:styleId="Heading2Char">
    <w:name w:val="Heading 2 Char"/>
    <w:basedOn w:val="DefaultParagraphFont"/>
    <w:link w:val="Heading2"/>
    <w:rsid w:val="00E21E30"/>
    <w:rPr>
      <w:rFonts w:ascii="Arial" w:eastAsia="Times New Roman" w:hAnsi="Arial" w:cs="Times New Roman"/>
      <w:b/>
      <w:bCs/>
      <w:sz w:val="20"/>
      <w:szCs w:val="24"/>
    </w:rPr>
  </w:style>
  <w:style w:type="character" w:customStyle="1" w:styleId="Heading3Char">
    <w:name w:val="Heading 3 Char"/>
    <w:basedOn w:val="DefaultParagraphFont"/>
    <w:link w:val="Heading3"/>
    <w:rsid w:val="00E21E30"/>
    <w:rPr>
      <w:rFonts w:ascii="Arial" w:eastAsia="Times New Roman" w:hAnsi="Arial" w:cs="Times New Roman"/>
      <w:b/>
      <w:bCs/>
      <w:szCs w:val="24"/>
    </w:rPr>
  </w:style>
  <w:style w:type="character" w:customStyle="1" w:styleId="Heading4Char">
    <w:name w:val="Heading 4 Char"/>
    <w:basedOn w:val="DefaultParagraphFont"/>
    <w:link w:val="Heading4"/>
    <w:rsid w:val="00E21E30"/>
    <w:rPr>
      <w:rFonts w:ascii="Arial" w:eastAsia="Times New Roman" w:hAnsi="Arial" w:cs="Times New Roman"/>
      <w:b/>
      <w:sz w:val="18"/>
      <w:szCs w:val="24"/>
    </w:rPr>
  </w:style>
  <w:style w:type="character" w:customStyle="1" w:styleId="Heading5Char">
    <w:name w:val="Heading 5 Char"/>
    <w:basedOn w:val="DefaultParagraphFont"/>
    <w:link w:val="Heading5"/>
    <w:uiPriority w:val="9"/>
    <w:semiHidden/>
    <w:rsid w:val="00E21E30"/>
    <w:rPr>
      <w:rFonts w:ascii="Calibri" w:eastAsia="Times New Roman" w:hAnsi="Calibri" w:cs="Times New Roman"/>
      <w:b/>
      <w:bCs/>
      <w:i/>
      <w:iCs/>
      <w:sz w:val="26"/>
      <w:szCs w:val="26"/>
    </w:rPr>
  </w:style>
  <w:style w:type="paragraph" w:styleId="FootnoteText">
    <w:name w:val="footnote text"/>
    <w:basedOn w:val="Normal"/>
    <w:link w:val="FootnoteTextChar"/>
    <w:semiHidden/>
    <w:rsid w:val="00E21E30"/>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semiHidden/>
    <w:rsid w:val="00E21E30"/>
    <w:rPr>
      <w:rFonts w:ascii="Arial" w:eastAsia="Times New Roman" w:hAnsi="Arial" w:cs="Times New Roman"/>
      <w:sz w:val="20"/>
      <w:szCs w:val="20"/>
    </w:rPr>
  </w:style>
  <w:style w:type="character" w:styleId="FootnoteReference">
    <w:name w:val="footnote reference"/>
    <w:semiHidden/>
    <w:rsid w:val="00E21E30"/>
    <w:rPr>
      <w:vertAlign w:val="superscript"/>
    </w:rPr>
  </w:style>
  <w:style w:type="paragraph" w:styleId="Title">
    <w:name w:val="Title"/>
    <w:basedOn w:val="Normal"/>
    <w:link w:val="TitleChar"/>
    <w:qFormat/>
    <w:rsid w:val="00E21E30"/>
    <w:pPr>
      <w:tabs>
        <w:tab w:val="left" w:pos="1170"/>
      </w:tabs>
      <w:overflowPunct w:val="0"/>
      <w:autoSpaceDE w:val="0"/>
      <w:autoSpaceDN w:val="0"/>
      <w:adjustRightInd w:val="0"/>
      <w:jc w:val="center"/>
      <w:textAlignment w:val="baseline"/>
    </w:pPr>
    <w:rPr>
      <w:b/>
      <w:sz w:val="28"/>
      <w:szCs w:val="20"/>
    </w:rPr>
  </w:style>
  <w:style w:type="character" w:customStyle="1" w:styleId="TitleChar">
    <w:name w:val="Title Char"/>
    <w:basedOn w:val="DefaultParagraphFont"/>
    <w:link w:val="Title"/>
    <w:rsid w:val="00E21E30"/>
    <w:rPr>
      <w:rFonts w:ascii="Arial" w:eastAsia="Times New Roman" w:hAnsi="Arial" w:cs="Times New Roman"/>
      <w:b/>
      <w:sz w:val="28"/>
      <w:szCs w:val="20"/>
    </w:rPr>
  </w:style>
  <w:style w:type="paragraph" w:styleId="Header">
    <w:name w:val="header"/>
    <w:basedOn w:val="Normal"/>
    <w:link w:val="HeaderChar"/>
    <w:rsid w:val="00E21E30"/>
    <w:pPr>
      <w:tabs>
        <w:tab w:val="center" w:pos="4320"/>
        <w:tab w:val="right" w:pos="8640"/>
      </w:tabs>
    </w:pPr>
  </w:style>
  <w:style w:type="character" w:customStyle="1" w:styleId="HeaderChar">
    <w:name w:val="Header Char"/>
    <w:basedOn w:val="DefaultParagraphFont"/>
    <w:link w:val="Header"/>
    <w:rsid w:val="00E21E30"/>
    <w:rPr>
      <w:rFonts w:ascii="Arial" w:eastAsia="Times New Roman" w:hAnsi="Arial" w:cs="Times New Roman"/>
      <w:szCs w:val="24"/>
    </w:rPr>
  </w:style>
  <w:style w:type="paragraph" w:styleId="Footer">
    <w:name w:val="footer"/>
    <w:basedOn w:val="Normal"/>
    <w:link w:val="FooterChar"/>
    <w:semiHidden/>
    <w:rsid w:val="00E21E30"/>
    <w:pPr>
      <w:tabs>
        <w:tab w:val="center" w:pos="4320"/>
        <w:tab w:val="right" w:pos="8640"/>
      </w:tabs>
    </w:pPr>
  </w:style>
  <w:style w:type="character" w:customStyle="1" w:styleId="FooterChar">
    <w:name w:val="Footer Char"/>
    <w:basedOn w:val="DefaultParagraphFont"/>
    <w:link w:val="Footer"/>
    <w:semiHidden/>
    <w:rsid w:val="00E21E30"/>
    <w:rPr>
      <w:rFonts w:ascii="Arial" w:eastAsia="Times New Roman" w:hAnsi="Arial" w:cs="Times New Roman"/>
      <w:szCs w:val="24"/>
    </w:rPr>
  </w:style>
  <w:style w:type="character" w:styleId="PageNumber">
    <w:name w:val="page number"/>
    <w:basedOn w:val="DefaultParagraphFont"/>
    <w:semiHidden/>
    <w:rsid w:val="00E21E30"/>
  </w:style>
  <w:style w:type="paragraph" w:styleId="Subtitle">
    <w:name w:val="Subtitle"/>
    <w:basedOn w:val="Normal"/>
    <w:link w:val="SubtitleChar"/>
    <w:qFormat/>
    <w:rsid w:val="00E21E30"/>
    <w:pPr>
      <w:jc w:val="center"/>
    </w:pPr>
    <w:rPr>
      <w:b/>
      <w:sz w:val="24"/>
    </w:rPr>
  </w:style>
  <w:style w:type="character" w:customStyle="1" w:styleId="SubtitleChar">
    <w:name w:val="Subtitle Char"/>
    <w:basedOn w:val="DefaultParagraphFont"/>
    <w:link w:val="Subtitle"/>
    <w:rsid w:val="00E21E30"/>
    <w:rPr>
      <w:rFonts w:ascii="Arial" w:eastAsia="Times New Roman" w:hAnsi="Arial" w:cs="Times New Roman"/>
      <w:b/>
      <w:sz w:val="24"/>
      <w:szCs w:val="24"/>
    </w:rPr>
  </w:style>
  <w:style w:type="paragraph" w:styleId="BodyText">
    <w:name w:val="Body Text"/>
    <w:basedOn w:val="Normal"/>
    <w:link w:val="BodyTextChar"/>
    <w:semiHidden/>
    <w:rsid w:val="00E21E30"/>
    <w:pPr>
      <w:tabs>
        <w:tab w:val="left" w:pos="1080"/>
      </w:tabs>
    </w:pPr>
    <w:rPr>
      <w:sz w:val="21"/>
    </w:rPr>
  </w:style>
  <w:style w:type="character" w:customStyle="1" w:styleId="BodyTextChar">
    <w:name w:val="Body Text Char"/>
    <w:basedOn w:val="DefaultParagraphFont"/>
    <w:link w:val="BodyText"/>
    <w:semiHidden/>
    <w:rsid w:val="00E21E30"/>
    <w:rPr>
      <w:rFonts w:ascii="Arial" w:eastAsia="Times New Roman" w:hAnsi="Arial" w:cs="Times New Roman"/>
      <w:sz w:val="21"/>
      <w:szCs w:val="24"/>
    </w:rPr>
  </w:style>
  <w:style w:type="paragraph" w:styleId="BodyText2">
    <w:name w:val="Body Text 2"/>
    <w:basedOn w:val="Normal"/>
    <w:link w:val="BodyText2Char"/>
    <w:semiHidden/>
    <w:rsid w:val="00E21E30"/>
    <w:rPr>
      <w:rFonts w:cs="Arial"/>
      <w:sz w:val="20"/>
    </w:rPr>
  </w:style>
  <w:style w:type="character" w:customStyle="1" w:styleId="BodyText2Char">
    <w:name w:val="Body Text 2 Char"/>
    <w:basedOn w:val="DefaultParagraphFont"/>
    <w:link w:val="BodyText2"/>
    <w:semiHidden/>
    <w:rsid w:val="00E21E30"/>
    <w:rPr>
      <w:rFonts w:ascii="Arial" w:eastAsia="Times New Roman" w:hAnsi="Arial" w:cs="Arial"/>
      <w:sz w:val="20"/>
      <w:szCs w:val="24"/>
    </w:rPr>
  </w:style>
  <w:style w:type="paragraph" w:styleId="BalloonText">
    <w:name w:val="Balloon Text"/>
    <w:basedOn w:val="Normal"/>
    <w:link w:val="BalloonTextChar"/>
    <w:uiPriority w:val="99"/>
    <w:semiHidden/>
    <w:unhideWhenUsed/>
    <w:rsid w:val="00E21E30"/>
    <w:rPr>
      <w:rFonts w:ascii="Tahoma" w:hAnsi="Tahoma" w:cs="Tahoma"/>
      <w:sz w:val="16"/>
      <w:szCs w:val="16"/>
    </w:rPr>
  </w:style>
  <w:style w:type="character" w:customStyle="1" w:styleId="BalloonTextChar">
    <w:name w:val="Balloon Text Char"/>
    <w:basedOn w:val="DefaultParagraphFont"/>
    <w:link w:val="BalloonText"/>
    <w:uiPriority w:val="99"/>
    <w:semiHidden/>
    <w:rsid w:val="00E21E30"/>
    <w:rPr>
      <w:rFonts w:ascii="Tahoma" w:eastAsia="Times New Roman" w:hAnsi="Tahoma" w:cs="Tahoma"/>
      <w:sz w:val="16"/>
      <w:szCs w:val="16"/>
    </w:rPr>
  </w:style>
  <w:style w:type="character" w:styleId="CommentReference">
    <w:name w:val="annotation reference"/>
    <w:uiPriority w:val="99"/>
    <w:semiHidden/>
    <w:unhideWhenUsed/>
    <w:rsid w:val="00E21E30"/>
    <w:rPr>
      <w:sz w:val="16"/>
      <w:szCs w:val="16"/>
    </w:rPr>
  </w:style>
  <w:style w:type="paragraph" w:styleId="CommentText">
    <w:name w:val="annotation text"/>
    <w:basedOn w:val="Normal"/>
    <w:link w:val="CommentTextChar"/>
    <w:uiPriority w:val="99"/>
    <w:semiHidden/>
    <w:unhideWhenUsed/>
    <w:rsid w:val="00E21E30"/>
    <w:rPr>
      <w:sz w:val="20"/>
      <w:szCs w:val="20"/>
    </w:rPr>
  </w:style>
  <w:style w:type="character" w:customStyle="1" w:styleId="CommentTextChar">
    <w:name w:val="Comment Text Char"/>
    <w:basedOn w:val="DefaultParagraphFont"/>
    <w:link w:val="CommentText"/>
    <w:uiPriority w:val="99"/>
    <w:semiHidden/>
    <w:rsid w:val="00E21E3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21E30"/>
    <w:rPr>
      <w:b/>
      <w:bCs/>
    </w:rPr>
  </w:style>
  <w:style w:type="character" w:customStyle="1" w:styleId="CommentSubjectChar">
    <w:name w:val="Comment Subject Char"/>
    <w:basedOn w:val="CommentTextChar"/>
    <w:link w:val="CommentSubject"/>
    <w:uiPriority w:val="99"/>
    <w:semiHidden/>
    <w:rsid w:val="00E21E30"/>
    <w:rPr>
      <w:rFonts w:ascii="Arial" w:eastAsia="Times New Roman" w:hAnsi="Arial" w:cs="Times New Roman"/>
      <w:b/>
      <w:bCs/>
      <w:sz w:val="20"/>
      <w:szCs w:val="20"/>
    </w:rPr>
  </w:style>
  <w:style w:type="table" w:styleId="TableGrid">
    <w:name w:val="Table Grid"/>
    <w:basedOn w:val="TableNormal"/>
    <w:uiPriority w:val="59"/>
    <w:rsid w:val="00975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C62"/>
    <w:pPr>
      <w:ind w:left="720"/>
      <w:contextualSpacing/>
    </w:pPr>
  </w:style>
  <w:style w:type="paragraph" w:styleId="Revision">
    <w:name w:val="Revision"/>
    <w:hidden/>
    <w:uiPriority w:val="99"/>
    <w:semiHidden/>
    <w:rsid w:val="009E23B3"/>
    <w:pPr>
      <w:spacing w:after="0" w:line="240" w:lineRule="auto"/>
    </w:pPr>
    <w:rPr>
      <w:rFonts w:ascii="Arial" w:eastAsia="Times New Roman" w:hAnsi="Arial" w:cs="Times New Roman"/>
      <w:szCs w:val="24"/>
    </w:rPr>
  </w:style>
  <w:style w:type="character" w:styleId="PlaceholderText">
    <w:name w:val="Placeholder Text"/>
    <w:basedOn w:val="DefaultParagraphFont"/>
    <w:uiPriority w:val="99"/>
    <w:semiHidden/>
    <w:rsid w:val="00243CE4"/>
    <w:rPr>
      <w:color w:val="808080"/>
    </w:rPr>
  </w:style>
  <w:style w:type="character" w:styleId="Hyperlink">
    <w:name w:val="Hyperlink"/>
    <w:unhideWhenUsed/>
    <w:rsid w:val="00EB732A"/>
    <w:rPr>
      <w:color w:val="0000FF"/>
      <w:u w:val="single"/>
    </w:rPr>
  </w:style>
  <w:style w:type="character" w:styleId="UnresolvedMention">
    <w:name w:val="Unresolved Mention"/>
    <w:basedOn w:val="DefaultParagraphFont"/>
    <w:uiPriority w:val="99"/>
    <w:semiHidden/>
    <w:unhideWhenUsed/>
    <w:rsid w:val="008A4582"/>
    <w:rPr>
      <w:color w:val="605E5C"/>
      <w:shd w:val="clear" w:color="auto" w:fill="E1DFDD"/>
    </w:rPr>
  </w:style>
  <w:style w:type="character" w:styleId="FollowedHyperlink">
    <w:name w:val="FollowedHyperlink"/>
    <w:basedOn w:val="DefaultParagraphFont"/>
    <w:uiPriority w:val="99"/>
    <w:semiHidden/>
    <w:unhideWhenUsed/>
    <w:rsid w:val="00FE00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vironment.fhwa.dot.gov/legislation/authorizations/bil/bil_guidanc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2A6E3E8E78483EAB4F5D6B21D16F19"/>
        <w:category>
          <w:name w:val="General"/>
          <w:gallery w:val="placeholder"/>
        </w:category>
        <w:types>
          <w:type w:val="bbPlcHdr"/>
        </w:types>
        <w:behaviors>
          <w:behavior w:val="content"/>
        </w:behaviors>
        <w:guid w:val="{BA12FC9F-28AE-4C0F-8651-62DE931CCBCF}"/>
      </w:docPartPr>
      <w:docPartBody>
        <w:p w:rsidR="00937F03" w:rsidRDefault="00937F03" w:rsidP="00937F03">
          <w:pPr>
            <w:pStyle w:val="172A6E3E8E78483EAB4F5D6B21D16F1942"/>
          </w:pPr>
          <w:r w:rsidRPr="00EC3242">
            <w:rPr>
              <w:rStyle w:val="PlaceholderText"/>
              <w:rFonts w:eastAsiaTheme="minorHAnsi"/>
            </w:rPr>
            <w:t>Project Name</w:t>
          </w:r>
        </w:p>
      </w:docPartBody>
    </w:docPart>
    <w:docPart>
      <w:docPartPr>
        <w:name w:val="485C0658142E431ABD32507F6D00B830"/>
        <w:category>
          <w:name w:val="General"/>
          <w:gallery w:val="placeholder"/>
        </w:category>
        <w:types>
          <w:type w:val="bbPlcHdr"/>
        </w:types>
        <w:behaviors>
          <w:behavior w:val="content"/>
        </w:behaviors>
        <w:guid w:val="{80C87C20-56E2-47F0-AA3D-56E649C4BFB9}"/>
      </w:docPartPr>
      <w:docPartBody>
        <w:p w:rsidR="007E652A" w:rsidRDefault="00937F03" w:rsidP="00937F03">
          <w:pPr>
            <w:pStyle w:val="485C0658142E431ABD32507F6D00B83032"/>
          </w:pPr>
          <w:r>
            <w:rPr>
              <w:rStyle w:val="PlaceholderText"/>
            </w:rPr>
            <w:t>#####</w:t>
          </w:r>
        </w:p>
      </w:docPartBody>
    </w:docPart>
    <w:docPart>
      <w:docPartPr>
        <w:name w:val="2D9C772361AF4F68B76CDB28B1F96C25"/>
        <w:category>
          <w:name w:val="General"/>
          <w:gallery w:val="placeholder"/>
        </w:category>
        <w:types>
          <w:type w:val="bbPlcHdr"/>
        </w:types>
        <w:behaviors>
          <w:behavior w:val="content"/>
        </w:behaviors>
        <w:guid w:val="{5A83B4DA-C642-48CB-999C-393624FF0DE1}"/>
      </w:docPartPr>
      <w:docPartBody>
        <w:p w:rsidR="007E652A" w:rsidRDefault="00937F03" w:rsidP="00937F03">
          <w:pPr>
            <w:pStyle w:val="2D9C772361AF4F68B76CDB28B1F96C2529"/>
          </w:pPr>
          <w:r>
            <w:rPr>
              <w:rStyle w:val="PlaceholderText"/>
            </w:rPr>
            <w:t>Federal Project Number</w:t>
          </w:r>
        </w:p>
      </w:docPartBody>
    </w:docPart>
    <w:docPart>
      <w:docPartPr>
        <w:name w:val="392B5FCF2BA746B9854AFE7C06BD48F6"/>
        <w:category>
          <w:name w:val="General"/>
          <w:gallery w:val="placeholder"/>
        </w:category>
        <w:types>
          <w:type w:val="bbPlcHdr"/>
        </w:types>
        <w:behaviors>
          <w:behavior w:val="content"/>
        </w:behaviors>
        <w:guid w:val="{22C33F78-AA05-4522-9126-4B669C4F7611}"/>
      </w:docPartPr>
      <w:docPartBody>
        <w:p w:rsidR="007E652A" w:rsidRDefault="00937F03" w:rsidP="00937F03">
          <w:pPr>
            <w:pStyle w:val="392B5FCF2BA746B9854AFE7C06BD48F627"/>
          </w:pPr>
          <w:r>
            <w:rPr>
              <w:rStyle w:val="PlaceholderText"/>
            </w:rPr>
            <w:t>##</w:t>
          </w:r>
        </w:p>
      </w:docPartBody>
    </w:docPart>
    <w:docPart>
      <w:docPartPr>
        <w:name w:val="6498418A622F437C95C8A7B9448ED0A1"/>
        <w:category>
          <w:name w:val="General"/>
          <w:gallery w:val="placeholder"/>
        </w:category>
        <w:types>
          <w:type w:val="bbPlcHdr"/>
        </w:types>
        <w:behaviors>
          <w:behavior w:val="content"/>
        </w:behaviors>
        <w:guid w:val="{0E10132B-507E-450B-A264-0DAA286C7DC7}"/>
      </w:docPartPr>
      <w:docPartBody>
        <w:p w:rsidR="007E652A" w:rsidRDefault="00937F03" w:rsidP="00937F03">
          <w:pPr>
            <w:pStyle w:val="6498418A622F437C95C8A7B9448ED0A123"/>
          </w:pPr>
          <w:r>
            <w:rPr>
              <w:rStyle w:val="PlaceholderText"/>
              <w:u w:val="single"/>
            </w:rPr>
            <w:t>Project description</w:t>
          </w:r>
        </w:p>
      </w:docPartBody>
    </w:docPart>
    <w:docPart>
      <w:docPartPr>
        <w:name w:val="8BCC33F44C0348DC8CE58143F75B13A9"/>
        <w:category>
          <w:name w:val="General"/>
          <w:gallery w:val="placeholder"/>
        </w:category>
        <w:types>
          <w:type w:val="bbPlcHdr"/>
        </w:types>
        <w:behaviors>
          <w:behavior w:val="content"/>
        </w:behaviors>
        <w:guid w:val="{759FF990-411C-473A-A191-F145B2A5A9C7}"/>
      </w:docPartPr>
      <w:docPartBody>
        <w:p w:rsidR="007E652A" w:rsidRDefault="00937F03" w:rsidP="00937F03">
          <w:pPr>
            <w:pStyle w:val="8BCC33F44C0348DC8CE58143F75B13A917"/>
          </w:pPr>
          <w:r w:rsidRPr="003E1E5F">
            <w:rPr>
              <w:rStyle w:val="PlaceholderText"/>
              <w:u w:val="single"/>
            </w:rPr>
            <w:t>Click or tap here to enter text.</w:t>
          </w:r>
        </w:p>
      </w:docPartBody>
    </w:docPart>
    <w:docPart>
      <w:docPartPr>
        <w:name w:val="E7A1FF43D04249439B5B112DB3377181"/>
        <w:category>
          <w:name w:val="General"/>
          <w:gallery w:val="placeholder"/>
        </w:category>
        <w:types>
          <w:type w:val="bbPlcHdr"/>
        </w:types>
        <w:behaviors>
          <w:behavior w:val="content"/>
        </w:behaviors>
        <w:guid w:val="{C240401D-5161-4280-B75D-A3F895D46685}"/>
      </w:docPartPr>
      <w:docPartBody>
        <w:p w:rsidR="007E652A" w:rsidRDefault="00937F03" w:rsidP="00937F03">
          <w:pPr>
            <w:pStyle w:val="E7A1FF43D04249439B5B112DB337718117"/>
          </w:pPr>
          <w:r w:rsidRPr="003E1E5F">
            <w:rPr>
              <w:rStyle w:val="PlaceholderText"/>
              <w:u w:val="single"/>
            </w:rPr>
            <w:t>Click or tap here to enter text.</w:t>
          </w:r>
        </w:p>
      </w:docPartBody>
    </w:docPart>
    <w:docPart>
      <w:docPartPr>
        <w:name w:val="E314683813914F79B2B0756F9258BCBF"/>
        <w:category>
          <w:name w:val="General"/>
          <w:gallery w:val="placeholder"/>
        </w:category>
        <w:types>
          <w:type w:val="bbPlcHdr"/>
        </w:types>
        <w:behaviors>
          <w:behavior w:val="content"/>
        </w:behaviors>
        <w:guid w:val="{8529BE49-107A-4944-871D-CCEC706F90D3}"/>
      </w:docPartPr>
      <w:docPartBody>
        <w:p w:rsidR="007E652A" w:rsidRDefault="00937F03" w:rsidP="00937F03">
          <w:pPr>
            <w:pStyle w:val="E314683813914F79B2B0756F9258BCBF17"/>
          </w:pPr>
          <w:r w:rsidRPr="003E1E5F">
            <w:rPr>
              <w:rStyle w:val="PlaceholderText"/>
              <w:u w:val="single"/>
            </w:rPr>
            <w:t>Click or tap here to enter text.</w:t>
          </w:r>
        </w:p>
      </w:docPartBody>
    </w:docPart>
    <w:docPart>
      <w:docPartPr>
        <w:name w:val="1C975CFC14D04BE5B131A0F4800D66E8"/>
        <w:category>
          <w:name w:val="General"/>
          <w:gallery w:val="placeholder"/>
        </w:category>
        <w:types>
          <w:type w:val="bbPlcHdr"/>
        </w:types>
        <w:behaviors>
          <w:behavior w:val="content"/>
        </w:behaviors>
        <w:guid w:val="{2F15AB00-39A4-43A9-A08C-54405DD163D5}"/>
      </w:docPartPr>
      <w:docPartBody>
        <w:p w:rsidR="007E652A" w:rsidRDefault="00937F03" w:rsidP="00937F03">
          <w:pPr>
            <w:pStyle w:val="1C975CFC14D04BE5B131A0F4800D66E817"/>
          </w:pPr>
          <w:r w:rsidRPr="003E1E5F">
            <w:rPr>
              <w:rStyle w:val="PlaceholderText"/>
              <w:u w:val="single"/>
            </w:rPr>
            <w:t>Click or tap here to enter text.</w:t>
          </w:r>
        </w:p>
      </w:docPartBody>
    </w:docPart>
    <w:docPart>
      <w:docPartPr>
        <w:name w:val="C7394267333A4E51A492433D61B64755"/>
        <w:category>
          <w:name w:val="General"/>
          <w:gallery w:val="placeholder"/>
        </w:category>
        <w:types>
          <w:type w:val="bbPlcHdr"/>
        </w:types>
        <w:behaviors>
          <w:behavior w:val="content"/>
        </w:behaviors>
        <w:guid w:val="{C2FEAA10-CB20-43D1-8DA9-719834F878E8}"/>
      </w:docPartPr>
      <w:docPartBody>
        <w:p w:rsidR="007E652A" w:rsidRDefault="00937F03" w:rsidP="00937F03">
          <w:pPr>
            <w:pStyle w:val="C7394267333A4E51A492433D61B6475517"/>
          </w:pPr>
          <w:r w:rsidRPr="003E1E5F">
            <w:rPr>
              <w:rStyle w:val="PlaceholderText"/>
              <w:u w:val="single"/>
            </w:rPr>
            <w:t>Click or tap here to enter text.</w:t>
          </w:r>
        </w:p>
      </w:docPartBody>
    </w:docPart>
    <w:docPart>
      <w:docPartPr>
        <w:name w:val="1BC7CD93C91744F08CE81C67E6B056BA"/>
        <w:category>
          <w:name w:val="General"/>
          <w:gallery w:val="placeholder"/>
        </w:category>
        <w:types>
          <w:type w:val="bbPlcHdr"/>
        </w:types>
        <w:behaviors>
          <w:behavior w:val="content"/>
        </w:behaviors>
        <w:guid w:val="{3C2F3DA0-2189-4E62-B3E5-4725CD2ECD69}"/>
      </w:docPartPr>
      <w:docPartBody>
        <w:p w:rsidR="007E652A" w:rsidRDefault="00937F03" w:rsidP="00937F03">
          <w:pPr>
            <w:pStyle w:val="1BC7CD93C91744F08CE81C67E6B056BA17"/>
          </w:pPr>
          <w:r w:rsidRPr="003E1E5F">
            <w:rPr>
              <w:rStyle w:val="PlaceholderText"/>
              <w:u w:val="single"/>
            </w:rPr>
            <w:t>Click or tap here to enter text.</w:t>
          </w:r>
        </w:p>
      </w:docPartBody>
    </w:docPart>
    <w:docPart>
      <w:docPartPr>
        <w:name w:val="2B0F4C19B3E34B1C8434098932336A78"/>
        <w:category>
          <w:name w:val="General"/>
          <w:gallery w:val="placeholder"/>
        </w:category>
        <w:types>
          <w:type w:val="bbPlcHdr"/>
        </w:types>
        <w:behaviors>
          <w:behavior w:val="content"/>
        </w:behaviors>
        <w:guid w:val="{3F46B05F-459E-4A51-ADA1-226A31B7ACF6}"/>
      </w:docPartPr>
      <w:docPartBody>
        <w:p w:rsidR="007E652A" w:rsidRDefault="00937F03" w:rsidP="00937F03">
          <w:pPr>
            <w:pStyle w:val="2B0F4C19B3E34B1C8434098932336A7817"/>
          </w:pPr>
          <w:r w:rsidRPr="003E1E5F">
            <w:rPr>
              <w:rStyle w:val="PlaceholderText"/>
              <w:u w:val="single"/>
            </w:rPr>
            <w:t>Click or tap here to enter text.</w:t>
          </w:r>
        </w:p>
      </w:docPartBody>
    </w:docPart>
    <w:docPart>
      <w:docPartPr>
        <w:name w:val="25C2098FEF4B418D87F53AD51D6C2FB0"/>
        <w:category>
          <w:name w:val="General"/>
          <w:gallery w:val="placeholder"/>
        </w:category>
        <w:types>
          <w:type w:val="bbPlcHdr"/>
        </w:types>
        <w:behaviors>
          <w:behavior w:val="content"/>
        </w:behaviors>
        <w:guid w:val="{75E606A0-7007-42D5-A6A8-4C29384EE66E}"/>
      </w:docPartPr>
      <w:docPartBody>
        <w:p w:rsidR="007E652A" w:rsidRDefault="00937F03" w:rsidP="00937F03">
          <w:pPr>
            <w:pStyle w:val="25C2098FEF4B418D87F53AD51D6C2FB017"/>
          </w:pPr>
          <w:r w:rsidRPr="003E1E5F">
            <w:rPr>
              <w:rStyle w:val="PlaceholderText"/>
              <w:u w:val="single"/>
            </w:rPr>
            <w:t>Click or tap here to enter text.</w:t>
          </w:r>
        </w:p>
      </w:docPartBody>
    </w:docPart>
    <w:docPart>
      <w:docPartPr>
        <w:name w:val="C84DBC877D054FFEA13F399EA95A2516"/>
        <w:category>
          <w:name w:val="General"/>
          <w:gallery w:val="placeholder"/>
        </w:category>
        <w:types>
          <w:type w:val="bbPlcHdr"/>
        </w:types>
        <w:behaviors>
          <w:behavior w:val="content"/>
        </w:behaviors>
        <w:guid w:val="{673109B2-FFD0-434F-B27B-B34350C734DD}"/>
      </w:docPartPr>
      <w:docPartBody>
        <w:p w:rsidR="007E652A" w:rsidRDefault="00937F03" w:rsidP="00937F03">
          <w:pPr>
            <w:pStyle w:val="C84DBC877D054FFEA13F399EA95A251617"/>
          </w:pPr>
          <w:r w:rsidRPr="003E1E5F">
            <w:rPr>
              <w:rStyle w:val="PlaceholderText"/>
              <w:u w:val="single"/>
            </w:rPr>
            <w:t>Click or tap here to enter text.</w:t>
          </w:r>
        </w:p>
      </w:docPartBody>
    </w:docPart>
    <w:docPart>
      <w:docPartPr>
        <w:name w:val="015C7A26E75249C7909E538073B1F69B"/>
        <w:category>
          <w:name w:val="General"/>
          <w:gallery w:val="placeholder"/>
        </w:category>
        <w:types>
          <w:type w:val="bbPlcHdr"/>
        </w:types>
        <w:behaviors>
          <w:behavior w:val="content"/>
        </w:behaviors>
        <w:guid w:val="{1A8E7BBD-BE0F-4CC4-A515-795493733CBF}"/>
      </w:docPartPr>
      <w:docPartBody>
        <w:p w:rsidR="007E652A" w:rsidRDefault="00937F03" w:rsidP="00937F03">
          <w:pPr>
            <w:pStyle w:val="015C7A26E75249C7909E538073B1F69B17"/>
          </w:pPr>
          <w:r w:rsidRPr="003E1E5F">
            <w:rPr>
              <w:rStyle w:val="PlaceholderText"/>
              <w:u w:val="single"/>
            </w:rPr>
            <w:t>Click or tap here to enter text.</w:t>
          </w:r>
        </w:p>
      </w:docPartBody>
    </w:docPart>
    <w:docPart>
      <w:docPartPr>
        <w:name w:val="0FFF98B514FC4958BB0B87453CF088B4"/>
        <w:category>
          <w:name w:val="General"/>
          <w:gallery w:val="placeholder"/>
        </w:category>
        <w:types>
          <w:type w:val="bbPlcHdr"/>
        </w:types>
        <w:behaviors>
          <w:behavior w:val="content"/>
        </w:behaviors>
        <w:guid w:val="{22C5BF74-624B-4E75-B078-6F36757A0DF5}"/>
      </w:docPartPr>
      <w:docPartBody>
        <w:p w:rsidR="007E652A" w:rsidRDefault="00937F03" w:rsidP="00937F03">
          <w:pPr>
            <w:pStyle w:val="0FFF98B514FC4958BB0B87453CF088B417"/>
          </w:pPr>
          <w:r w:rsidRPr="003E1E5F">
            <w:rPr>
              <w:rStyle w:val="PlaceholderText"/>
              <w:u w:val="single"/>
            </w:rPr>
            <w:t>Click or tap here to enter text.</w:t>
          </w:r>
        </w:p>
      </w:docPartBody>
    </w:docPart>
    <w:docPart>
      <w:docPartPr>
        <w:name w:val="1BF706D16FF34D71BBB50562E4347068"/>
        <w:category>
          <w:name w:val="General"/>
          <w:gallery w:val="placeholder"/>
        </w:category>
        <w:types>
          <w:type w:val="bbPlcHdr"/>
        </w:types>
        <w:behaviors>
          <w:behavior w:val="content"/>
        </w:behaviors>
        <w:guid w:val="{64D5D481-E473-4117-9EAB-E5E6DC627454}"/>
      </w:docPartPr>
      <w:docPartBody>
        <w:p w:rsidR="007E652A" w:rsidRDefault="00937F03" w:rsidP="00937F03">
          <w:pPr>
            <w:pStyle w:val="1BF706D16FF34D71BBB50562E434706817"/>
          </w:pPr>
          <w:r w:rsidRPr="003E1E5F">
            <w:rPr>
              <w:rStyle w:val="PlaceholderText"/>
              <w:u w:val="single"/>
            </w:rPr>
            <w:t>Click or tap here to enter text.</w:t>
          </w:r>
        </w:p>
      </w:docPartBody>
    </w:docPart>
    <w:docPart>
      <w:docPartPr>
        <w:name w:val="34AD5F465BFE4EAF817B47013530211C"/>
        <w:category>
          <w:name w:val="General"/>
          <w:gallery w:val="placeholder"/>
        </w:category>
        <w:types>
          <w:type w:val="bbPlcHdr"/>
        </w:types>
        <w:behaviors>
          <w:behavior w:val="content"/>
        </w:behaviors>
        <w:guid w:val="{B818487C-C5E9-4807-8A05-223C57E03103}"/>
      </w:docPartPr>
      <w:docPartBody>
        <w:p w:rsidR="007E652A" w:rsidRDefault="00937F03" w:rsidP="00937F03">
          <w:pPr>
            <w:pStyle w:val="34AD5F465BFE4EAF817B47013530211C17"/>
          </w:pPr>
          <w:r w:rsidRPr="003E1E5F">
            <w:rPr>
              <w:rStyle w:val="PlaceholderText"/>
              <w:u w:val="single"/>
            </w:rPr>
            <w:t>Click or tap here to enter text.</w:t>
          </w:r>
        </w:p>
      </w:docPartBody>
    </w:docPart>
    <w:docPart>
      <w:docPartPr>
        <w:name w:val="5412E038626546FFAF22E12DDE707112"/>
        <w:category>
          <w:name w:val="General"/>
          <w:gallery w:val="placeholder"/>
        </w:category>
        <w:types>
          <w:type w:val="bbPlcHdr"/>
        </w:types>
        <w:behaviors>
          <w:behavior w:val="content"/>
        </w:behaviors>
        <w:guid w:val="{FB4212FE-368D-4DA5-A6EA-BFD61BCFCE9F}"/>
      </w:docPartPr>
      <w:docPartBody>
        <w:p w:rsidR="007E652A" w:rsidRDefault="00937F03" w:rsidP="00937F03">
          <w:pPr>
            <w:pStyle w:val="5412E038626546FFAF22E12DDE70711217"/>
          </w:pPr>
          <w:r w:rsidRPr="003E1E5F">
            <w:rPr>
              <w:rStyle w:val="PlaceholderText"/>
              <w:u w:val="single"/>
            </w:rPr>
            <w:t>Click or tap here to enter text.</w:t>
          </w:r>
        </w:p>
      </w:docPartBody>
    </w:docPart>
    <w:docPart>
      <w:docPartPr>
        <w:name w:val="12DF1A92A67841A9AB95932FCDE1A026"/>
        <w:category>
          <w:name w:val="General"/>
          <w:gallery w:val="placeholder"/>
        </w:category>
        <w:types>
          <w:type w:val="bbPlcHdr"/>
        </w:types>
        <w:behaviors>
          <w:behavior w:val="content"/>
        </w:behaviors>
        <w:guid w:val="{86639929-3205-4990-9049-EA419F8437FC}"/>
      </w:docPartPr>
      <w:docPartBody>
        <w:p w:rsidR="007E652A" w:rsidRDefault="00937F03" w:rsidP="00937F03">
          <w:pPr>
            <w:pStyle w:val="12DF1A92A67841A9AB95932FCDE1A02617"/>
          </w:pPr>
          <w:r w:rsidRPr="003E1E5F">
            <w:rPr>
              <w:rStyle w:val="PlaceholderText"/>
              <w:u w:val="single"/>
            </w:rPr>
            <w:t>Click or tap here to enter text.</w:t>
          </w:r>
        </w:p>
      </w:docPartBody>
    </w:docPart>
    <w:docPart>
      <w:docPartPr>
        <w:name w:val="EEF196D26D9E464493BCEDA37CA0294C"/>
        <w:category>
          <w:name w:val="General"/>
          <w:gallery w:val="placeholder"/>
        </w:category>
        <w:types>
          <w:type w:val="bbPlcHdr"/>
        </w:types>
        <w:behaviors>
          <w:behavior w:val="content"/>
        </w:behaviors>
        <w:guid w:val="{798861D1-8D88-40CF-B267-9AF92B4F935C}"/>
      </w:docPartPr>
      <w:docPartBody>
        <w:p w:rsidR="007E652A" w:rsidRDefault="00937F03" w:rsidP="00937F03">
          <w:pPr>
            <w:pStyle w:val="EEF196D26D9E464493BCEDA37CA0294C17"/>
          </w:pPr>
          <w:r w:rsidRPr="003E1E5F">
            <w:rPr>
              <w:rStyle w:val="PlaceholderText"/>
              <w:u w:val="single"/>
            </w:rPr>
            <w:t>Click or tap here to enter text.</w:t>
          </w:r>
        </w:p>
      </w:docPartBody>
    </w:docPart>
    <w:docPart>
      <w:docPartPr>
        <w:name w:val="3C5DCA77310D497D84A22F1583DF78F5"/>
        <w:category>
          <w:name w:val="General"/>
          <w:gallery w:val="placeholder"/>
        </w:category>
        <w:types>
          <w:type w:val="bbPlcHdr"/>
        </w:types>
        <w:behaviors>
          <w:behavior w:val="content"/>
        </w:behaviors>
        <w:guid w:val="{5BEA8AAE-E5B9-48DA-94C5-AE7DE4EA3F7A}"/>
      </w:docPartPr>
      <w:docPartBody>
        <w:p w:rsidR="007E652A" w:rsidRDefault="00937F03" w:rsidP="00937F03">
          <w:pPr>
            <w:pStyle w:val="3C5DCA77310D497D84A22F1583DF78F511"/>
          </w:pPr>
          <w:r>
            <w:rPr>
              <w:rStyle w:val="PlaceholderText"/>
            </w:rPr>
            <w:t>Date</w:t>
          </w:r>
        </w:p>
      </w:docPartBody>
    </w:docPart>
    <w:docPart>
      <w:docPartPr>
        <w:name w:val="FD1B01DD1CA64942AFF44CC493F0BD79"/>
        <w:category>
          <w:name w:val="General"/>
          <w:gallery w:val="placeholder"/>
        </w:category>
        <w:types>
          <w:type w:val="bbPlcHdr"/>
        </w:types>
        <w:behaviors>
          <w:behavior w:val="content"/>
        </w:behaviors>
        <w:guid w:val="{DE3AD7E2-D229-4B80-9B46-1BB2BFE7AA44}"/>
      </w:docPartPr>
      <w:docPartBody>
        <w:p w:rsidR="007E652A" w:rsidRDefault="00937F03" w:rsidP="00937F03">
          <w:pPr>
            <w:pStyle w:val="FD1B01DD1CA64942AFF44CC493F0BD7911"/>
          </w:pPr>
          <w:r>
            <w:rPr>
              <w:rStyle w:val="PlaceholderText"/>
            </w:rPr>
            <w:t>Date</w:t>
          </w:r>
        </w:p>
      </w:docPartBody>
    </w:docPart>
    <w:docPart>
      <w:docPartPr>
        <w:name w:val="346DD2C9A2834E6DB6DF594240C478CE"/>
        <w:category>
          <w:name w:val="General"/>
          <w:gallery w:val="placeholder"/>
        </w:category>
        <w:types>
          <w:type w:val="bbPlcHdr"/>
        </w:types>
        <w:behaviors>
          <w:behavior w:val="content"/>
        </w:behaviors>
        <w:guid w:val="{DBC9585A-8941-43EB-91B0-1294ECAC0FC1}"/>
      </w:docPartPr>
      <w:docPartBody>
        <w:p w:rsidR="007E652A" w:rsidRDefault="00937F03" w:rsidP="00937F03">
          <w:pPr>
            <w:pStyle w:val="346DD2C9A2834E6DB6DF594240C478CE11"/>
          </w:pPr>
          <w:r>
            <w:rPr>
              <w:rStyle w:val="PlaceholderText"/>
            </w:rPr>
            <w:t>Date</w:t>
          </w:r>
        </w:p>
      </w:docPartBody>
    </w:docPart>
    <w:docPart>
      <w:docPartPr>
        <w:name w:val="A063972DFB41460D9CA140941309A9CA"/>
        <w:category>
          <w:name w:val="General"/>
          <w:gallery w:val="placeholder"/>
        </w:category>
        <w:types>
          <w:type w:val="bbPlcHdr"/>
        </w:types>
        <w:behaviors>
          <w:behavior w:val="content"/>
        </w:behaviors>
        <w:guid w:val="{C8F2C293-27B5-42AC-AE7C-DCF35781B16B}"/>
      </w:docPartPr>
      <w:docPartBody>
        <w:p w:rsidR="007E652A" w:rsidRDefault="00937F03" w:rsidP="00937F03">
          <w:pPr>
            <w:pStyle w:val="A063972DFB41460D9CA140941309A9CA11"/>
          </w:pPr>
          <w:r>
            <w:rPr>
              <w:rStyle w:val="PlaceholderText"/>
            </w:rPr>
            <w:t>Date</w:t>
          </w:r>
        </w:p>
      </w:docPartBody>
    </w:docPart>
    <w:docPart>
      <w:docPartPr>
        <w:name w:val="00316CDA5E4F4AF198E17DD64F7CE3B6"/>
        <w:category>
          <w:name w:val="General"/>
          <w:gallery w:val="placeholder"/>
        </w:category>
        <w:types>
          <w:type w:val="bbPlcHdr"/>
        </w:types>
        <w:behaviors>
          <w:behavior w:val="content"/>
        </w:behaviors>
        <w:guid w:val="{4592215A-C06C-471E-8D0B-83F1C1A9DA65}"/>
      </w:docPartPr>
      <w:docPartBody>
        <w:p w:rsidR="007E652A" w:rsidRDefault="00937F03" w:rsidP="00937F03">
          <w:pPr>
            <w:pStyle w:val="00316CDA5E4F4AF198E17DD64F7CE3B615"/>
          </w:pPr>
          <w:r w:rsidRPr="003E1E5F">
            <w:rPr>
              <w:rStyle w:val="PlaceholderText"/>
              <w:u w:val="single"/>
            </w:rPr>
            <w:t>Click or tap here to enter text.</w:t>
          </w:r>
        </w:p>
      </w:docPartBody>
    </w:docPart>
    <w:docPart>
      <w:docPartPr>
        <w:name w:val="460A6DBA56A64B148292D1436A21AE61"/>
        <w:category>
          <w:name w:val="General"/>
          <w:gallery w:val="placeholder"/>
        </w:category>
        <w:types>
          <w:type w:val="bbPlcHdr"/>
        </w:types>
        <w:behaviors>
          <w:behavior w:val="content"/>
        </w:behaviors>
        <w:guid w:val="{1FFFD5D8-189C-469A-8148-12C27FF9AD98}"/>
      </w:docPartPr>
      <w:docPartBody>
        <w:p w:rsidR="007E652A" w:rsidRDefault="00937F03" w:rsidP="00937F03">
          <w:pPr>
            <w:pStyle w:val="460A6DBA56A64B148292D1436A21AE6111"/>
          </w:pPr>
          <w:bookmarkStart w:id="0" w:name="_GoBack"/>
          <w:r w:rsidRPr="006F67BA">
            <w:rPr>
              <w:rStyle w:val="PlaceholderText"/>
            </w:rPr>
            <w:t>Click or tap here to enter text.</w:t>
          </w:r>
          <w:bookmarkEnd w:id="0"/>
        </w:p>
      </w:docPartBody>
    </w:docPart>
    <w:docPart>
      <w:docPartPr>
        <w:name w:val="EF4B42BBA71E42A8A1CED64072265BDC"/>
        <w:category>
          <w:name w:val="General"/>
          <w:gallery w:val="placeholder"/>
        </w:category>
        <w:types>
          <w:type w:val="bbPlcHdr"/>
        </w:types>
        <w:behaviors>
          <w:behavior w:val="content"/>
        </w:behaviors>
        <w:guid w:val="{E5B94685-95A2-46F1-AC6B-614FEDBDE8EB}"/>
      </w:docPartPr>
      <w:docPartBody>
        <w:p w:rsidR="007E652A" w:rsidRDefault="00937F03" w:rsidP="00937F03">
          <w:pPr>
            <w:pStyle w:val="EF4B42BBA71E42A8A1CED64072265BDC10"/>
          </w:pPr>
          <w:r w:rsidRPr="003E1E5F">
            <w:rPr>
              <w:rStyle w:val="PlaceholderText"/>
              <w:u w:val="single"/>
            </w:rPr>
            <w:t>Click or tap here to enter text.</w:t>
          </w:r>
        </w:p>
      </w:docPartBody>
    </w:docPart>
    <w:docPart>
      <w:docPartPr>
        <w:name w:val="8B3FED82068447B783986624BDFAAA1A"/>
        <w:category>
          <w:name w:val="General"/>
          <w:gallery w:val="placeholder"/>
        </w:category>
        <w:types>
          <w:type w:val="bbPlcHdr"/>
        </w:types>
        <w:behaviors>
          <w:behavior w:val="content"/>
        </w:behaviors>
        <w:guid w:val="{4A7ABAC6-4E43-47C4-BCF5-26E76F31A9F7}"/>
      </w:docPartPr>
      <w:docPartBody>
        <w:p w:rsidR="007E652A" w:rsidRDefault="00937F03" w:rsidP="00937F03">
          <w:pPr>
            <w:pStyle w:val="8B3FED82068447B783986624BDFAAA1A8"/>
          </w:pPr>
          <w:r w:rsidRPr="00D45BD8">
            <w:rPr>
              <w:rStyle w:val="PlaceholderText"/>
              <w:u w:val="single"/>
            </w:rPr>
            <w:t xml:space="preserve">Click or tap here to enter </w:t>
          </w:r>
          <w:r>
            <w:rPr>
              <w:rStyle w:val="PlaceholderText"/>
              <w:u w:val="single"/>
            </w:rPr>
            <w:t>environmental commitment. (Entity responsible for implementation)</w:t>
          </w:r>
          <w:r w:rsidRPr="00D45BD8">
            <w:rPr>
              <w:rStyle w:val="PlaceholderText"/>
              <w:u w:val="single"/>
            </w:rPr>
            <w:t>.</w:t>
          </w:r>
        </w:p>
      </w:docPartBody>
    </w:docPart>
    <w:docPart>
      <w:docPartPr>
        <w:name w:val="9E3E6F78F4904E1697760CFD79BC17CB"/>
        <w:category>
          <w:name w:val="General"/>
          <w:gallery w:val="placeholder"/>
        </w:category>
        <w:types>
          <w:type w:val="bbPlcHdr"/>
        </w:types>
        <w:behaviors>
          <w:behavior w:val="content"/>
        </w:behaviors>
        <w:guid w:val="{25B66A61-BFC4-4A92-B6EC-921498A97EEA}"/>
      </w:docPartPr>
      <w:docPartBody>
        <w:p w:rsidR="007E652A" w:rsidRDefault="00937F03" w:rsidP="00937F03">
          <w:pPr>
            <w:pStyle w:val="9E3E6F78F4904E1697760CFD79BC17CB2"/>
          </w:pPr>
          <w:r>
            <w:rPr>
              <w:rStyle w:val="PlaceholderText"/>
            </w:rPr>
            <w:t>Date</w:t>
          </w:r>
        </w:p>
      </w:docPartBody>
    </w:docPart>
    <w:docPart>
      <w:docPartPr>
        <w:name w:val="82488100A1A34E4186F15987B4B7C437"/>
        <w:category>
          <w:name w:val="General"/>
          <w:gallery w:val="placeholder"/>
        </w:category>
        <w:types>
          <w:type w:val="bbPlcHdr"/>
        </w:types>
        <w:behaviors>
          <w:behavior w:val="content"/>
        </w:behaviors>
        <w:guid w:val="{14F574BE-24F0-4621-97AF-983A5C712A6F}"/>
      </w:docPartPr>
      <w:docPartBody>
        <w:p w:rsidR="007E652A" w:rsidRDefault="00937F03" w:rsidP="00937F03">
          <w:pPr>
            <w:pStyle w:val="82488100A1A34E4186F15987B4B7C4376"/>
          </w:pPr>
          <w:r w:rsidRPr="006F67BA">
            <w:rPr>
              <w:rStyle w:val="PlaceholderText"/>
            </w:rPr>
            <w:t>Click or tap here to enter text.</w:t>
          </w:r>
        </w:p>
      </w:docPartBody>
    </w:docPart>
    <w:docPart>
      <w:docPartPr>
        <w:name w:val="DA21CAF634F54A0D9C160A28BD641032"/>
        <w:category>
          <w:name w:val="General"/>
          <w:gallery w:val="placeholder"/>
        </w:category>
        <w:types>
          <w:type w:val="bbPlcHdr"/>
        </w:types>
        <w:behaviors>
          <w:behavior w:val="content"/>
        </w:behaviors>
        <w:guid w:val="{4B165555-CAEA-4E07-A2FD-B680C85CC458}"/>
      </w:docPartPr>
      <w:docPartBody>
        <w:p w:rsidR="007E652A" w:rsidRDefault="00937F03" w:rsidP="00937F03">
          <w:pPr>
            <w:pStyle w:val="DA21CAF634F54A0D9C160A28BD6410326"/>
          </w:pPr>
          <w:r w:rsidRPr="006F67BA">
            <w:rPr>
              <w:rStyle w:val="PlaceholderText"/>
            </w:rPr>
            <w:t>Click or tap here to enter text.</w:t>
          </w:r>
        </w:p>
      </w:docPartBody>
    </w:docPart>
    <w:docPart>
      <w:docPartPr>
        <w:name w:val="4CA9545832364CB1BDC6E115EDFB8C71"/>
        <w:category>
          <w:name w:val="General"/>
          <w:gallery w:val="placeholder"/>
        </w:category>
        <w:types>
          <w:type w:val="bbPlcHdr"/>
        </w:types>
        <w:behaviors>
          <w:behavior w:val="content"/>
        </w:behaviors>
        <w:guid w:val="{02227ED9-CA6F-476E-AFDE-9D92CC2ED73E}"/>
      </w:docPartPr>
      <w:docPartBody>
        <w:p w:rsidR="007E652A" w:rsidRDefault="00937F03" w:rsidP="00937F03">
          <w:pPr>
            <w:pStyle w:val="4CA9545832364CB1BDC6E115EDFB8C715"/>
          </w:pPr>
          <w:r>
            <w:rPr>
              <w:rStyle w:val="PlaceholderText"/>
              <w:rFonts w:eastAsiaTheme="minorHAnsi"/>
            </w:rPr>
            <w:t>Date</w:t>
          </w:r>
        </w:p>
      </w:docPartBody>
    </w:docPart>
    <w:docPart>
      <w:docPartPr>
        <w:name w:val="0CAA661E10DB4F3EA1406F94FC3B63B7"/>
        <w:category>
          <w:name w:val="General"/>
          <w:gallery w:val="placeholder"/>
        </w:category>
        <w:types>
          <w:type w:val="bbPlcHdr"/>
        </w:types>
        <w:behaviors>
          <w:behavior w:val="content"/>
        </w:behaviors>
        <w:guid w:val="{CBB7A73C-74CA-45FC-8619-94511177638F}"/>
      </w:docPartPr>
      <w:docPartBody>
        <w:p w:rsidR="007E652A" w:rsidRDefault="00937F03" w:rsidP="00937F03">
          <w:pPr>
            <w:pStyle w:val="0CAA661E10DB4F3EA1406F94FC3B63B74"/>
          </w:pPr>
          <w:r>
            <w:rPr>
              <w:rStyle w:val="PlaceholderText"/>
              <w:rFonts w:eastAsiaTheme="minorHAnsi"/>
            </w:rPr>
            <w:t>Date</w:t>
          </w:r>
        </w:p>
      </w:docPartBody>
    </w:docPart>
    <w:docPart>
      <w:docPartPr>
        <w:name w:val="596774A38F664AD08FE184A31D6A83F4"/>
        <w:category>
          <w:name w:val="General"/>
          <w:gallery w:val="placeholder"/>
        </w:category>
        <w:types>
          <w:type w:val="bbPlcHdr"/>
        </w:types>
        <w:behaviors>
          <w:behavior w:val="content"/>
        </w:behaviors>
        <w:guid w:val="{94AA82DF-79B2-4F80-82AD-0F5F7EC93C91}"/>
      </w:docPartPr>
      <w:docPartBody>
        <w:p w:rsidR="007E652A" w:rsidRDefault="00937F03" w:rsidP="00937F03">
          <w:pPr>
            <w:pStyle w:val="596774A38F664AD08FE184A31D6A83F44"/>
          </w:pPr>
          <w:r>
            <w:rPr>
              <w:rStyle w:val="PlaceholderText"/>
              <w:rFonts w:eastAsiaTheme="minorHAnsi"/>
            </w:rPr>
            <w:t>Date</w:t>
          </w:r>
        </w:p>
      </w:docPartBody>
    </w:docPart>
    <w:docPart>
      <w:docPartPr>
        <w:name w:val="DCC484FEADAA40CE907733949B42B12E"/>
        <w:category>
          <w:name w:val="General"/>
          <w:gallery w:val="placeholder"/>
        </w:category>
        <w:types>
          <w:type w:val="bbPlcHdr"/>
        </w:types>
        <w:behaviors>
          <w:behavior w:val="content"/>
        </w:behaviors>
        <w:guid w:val="{472F221E-905E-4873-A88F-D32B321E7C7C}"/>
      </w:docPartPr>
      <w:docPartBody>
        <w:p w:rsidR="007E652A" w:rsidRDefault="00937F03" w:rsidP="00937F03">
          <w:pPr>
            <w:pStyle w:val="DCC484FEADAA40CE907733949B42B12E4"/>
          </w:pPr>
          <w:r>
            <w:rPr>
              <w:rStyle w:val="PlaceholderText"/>
              <w:rFonts w:eastAsiaTheme="minorHAnsi"/>
            </w:rPr>
            <w:t>Date</w:t>
          </w:r>
        </w:p>
      </w:docPartBody>
    </w:docPart>
    <w:docPart>
      <w:docPartPr>
        <w:name w:val="C732CBBC4D8C48E29AEE7EFF4B070F78"/>
        <w:category>
          <w:name w:val="General"/>
          <w:gallery w:val="placeholder"/>
        </w:category>
        <w:types>
          <w:type w:val="bbPlcHdr"/>
        </w:types>
        <w:behaviors>
          <w:behavior w:val="content"/>
        </w:behaviors>
        <w:guid w:val="{1826CA10-4A99-4383-B464-C31CFB274039}"/>
      </w:docPartPr>
      <w:docPartBody>
        <w:p w:rsidR="007E652A" w:rsidRDefault="00937F03" w:rsidP="00937F03">
          <w:pPr>
            <w:pStyle w:val="C732CBBC4D8C48E29AEE7EFF4B070F784"/>
          </w:pPr>
          <w:r>
            <w:rPr>
              <w:rStyle w:val="PlaceholderText"/>
              <w:rFonts w:eastAsiaTheme="minorHAnsi"/>
            </w:rPr>
            <w:t>Date</w:t>
          </w:r>
        </w:p>
      </w:docPartBody>
    </w:docPart>
    <w:docPart>
      <w:docPartPr>
        <w:name w:val="5762690DAA5E40BABAC09C904425D2BB"/>
        <w:category>
          <w:name w:val="General"/>
          <w:gallery w:val="placeholder"/>
        </w:category>
        <w:types>
          <w:type w:val="bbPlcHdr"/>
        </w:types>
        <w:behaviors>
          <w:behavior w:val="content"/>
        </w:behaviors>
        <w:guid w:val="{14C22E18-D1D7-496F-B2A6-5ACA36F531CD}"/>
      </w:docPartPr>
      <w:docPartBody>
        <w:p w:rsidR="007E652A" w:rsidRDefault="00937F03" w:rsidP="00937F03">
          <w:pPr>
            <w:pStyle w:val="5762690DAA5E40BABAC09C904425D2BB4"/>
          </w:pPr>
          <w:r>
            <w:rPr>
              <w:rStyle w:val="PlaceholderText"/>
              <w:rFonts w:eastAsiaTheme="minorHAnsi"/>
            </w:rPr>
            <w:t>Date</w:t>
          </w:r>
        </w:p>
      </w:docPartBody>
    </w:docPart>
    <w:docPart>
      <w:docPartPr>
        <w:name w:val="7ED5331C772D43F08A580AC1EFAAB8FF"/>
        <w:category>
          <w:name w:val="General"/>
          <w:gallery w:val="placeholder"/>
        </w:category>
        <w:types>
          <w:type w:val="bbPlcHdr"/>
        </w:types>
        <w:behaviors>
          <w:behavior w:val="content"/>
        </w:behaviors>
        <w:guid w:val="{13B1B923-FC0D-463A-B134-4F7375D12604}"/>
      </w:docPartPr>
      <w:docPartBody>
        <w:p w:rsidR="007E652A" w:rsidRDefault="00937F03" w:rsidP="00937F03">
          <w:pPr>
            <w:pStyle w:val="7ED5331C772D43F08A580AC1EFAAB8FF2"/>
          </w:pPr>
          <w:r w:rsidRPr="00EC3242">
            <w:rPr>
              <w:rStyle w:val="PlaceholderText"/>
              <w:rFonts w:eastAsiaTheme="minorHAnsi"/>
            </w:rPr>
            <w:t>Project Name</w:t>
          </w:r>
        </w:p>
      </w:docPartBody>
    </w:docPart>
    <w:docPart>
      <w:docPartPr>
        <w:name w:val="F07D085852E44CB5BDD3242AB56DBC49"/>
        <w:category>
          <w:name w:val="General"/>
          <w:gallery w:val="placeholder"/>
        </w:category>
        <w:types>
          <w:type w:val="bbPlcHdr"/>
        </w:types>
        <w:behaviors>
          <w:behavior w:val="content"/>
        </w:behaviors>
        <w:guid w:val="{A38328DF-4C03-4ADA-9CD4-DFD2B653B3C4}"/>
      </w:docPartPr>
      <w:docPartBody>
        <w:p w:rsidR="007E652A" w:rsidRDefault="00937F03" w:rsidP="00937F03">
          <w:pPr>
            <w:pStyle w:val="F07D085852E44CB5BDD3242AB56DBC492"/>
          </w:pPr>
          <w:r>
            <w:rPr>
              <w:rStyle w:val="PlaceholderText"/>
            </w:rPr>
            <w:t>#####</w:t>
          </w:r>
        </w:p>
      </w:docPartBody>
    </w:docPart>
    <w:docPart>
      <w:docPartPr>
        <w:name w:val="D10629CF135E4741A94BC9267834CF21"/>
        <w:category>
          <w:name w:val="General"/>
          <w:gallery w:val="placeholder"/>
        </w:category>
        <w:types>
          <w:type w:val="bbPlcHdr"/>
        </w:types>
        <w:behaviors>
          <w:behavior w:val="content"/>
        </w:behaviors>
        <w:guid w:val="{C8E51B59-0CB5-4E84-A9D2-4201BB3E4A9F}"/>
      </w:docPartPr>
      <w:docPartBody>
        <w:p w:rsidR="007E652A" w:rsidRDefault="00937F03" w:rsidP="00937F03">
          <w:pPr>
            <w:pStyle w:val="D10629CF135E4741A94BC9267834CF212"/>
          </w:pPr>
          <w:r>
            <w:rPr>
              <w:rStyle w:val="PlaceholderText"/>
            </w:rPr>
            <w:t>Federal Project Number</w:t>
          </w:r>
        </w:p>
      </w:docPartBody>
    </w:docPart>
    <w:docPart>
      <w:docPartPr>
        <w:name w:val="4742C125227F499F96A1EC227E5F2FB7"/>
        <w:category>
          <w:name w:val="General"/>
          <w:gallery w:val="placeholder"/>
        </w:category>
        <w:types>
          <w:type w:val="bbPlcHdr"/>
        </w:types>
        <w:behaviors>
          <w:behavior w:val="content"/>
        </w:behaviors>
        <w:guid w:val="{15111689-5ECB-4FB8-893E-89B04D68C397}"/>
      </w:docPartPr>
      <w:docPartBody>
        <w:p w:rsidR="007E652A" w:rsidRDefault="00937F03" w:rsidP="00937F03">
          <w:pPr>
            <w:pStyle w:val="4742C125227F499F96A1EC227E5F2FB71"/>
          </w:pPr>
          <w:r w:rsidRPr="003E4311">
            <w:rPr>
              <w:rStyle w:val="PlaceholderText"/>
              <w:u w:val="single"/>
            </w:rPr>
            <w:t>Click or tap here to enter text.</w:t>
          </w:r>
        </w:p>
      </w:docPartBody>
    </w:docPart>
    <w:docPart>
      <w:docPartPr>
        <w:name w:val="0757C0FE93CF4157AE655F5F59965060"/>
        <w:category>
          <w:name w:val="General"/>
          <w:gallery w:val="placeholder"/>
        </w:category>
        <w:types>
          <w:type w:val="bbPlcHdr"/>
        </w:types>
        <w:behaviors>
          <w:behavior w:val="content"/>
        </w:behaviors>
        <w:guid w:val="{FB544511-D806-440E-BE7A-FB435517A747}"/>
      </w:docPartPr>
      <w:docPartBody>
        <w:p w:rsidR="007E652A" w:rsidRDefault="00937F03" w:rsidP="00937F03">
          <w:pPr>
            <w:pStyle w:val="0757C0FE93CF4157AE655F5F599650601"/>
          </w:pPr>
          <w:r w:rsidRPr="006F67BA">
            <w:rPr>
              <w:rStyle w:val="PlaceholderText"/>
            </w:rPr>
            <w:t>Click or tap here to enter text.</w:t>
          </w:r>
        </w:p>
      </w:docPartBody>
    </w:docPart>
    <w:docPart>
      <w:docPartPr>
        <w:name w:val="320B55B748E04B4E9601617C1BAD1A84"/>
        <w:category>
          <w:name w:val="General"/>
          <w:gallery w:val="placeholder"/>
        </w:category>
        <w:types>
          <w:type w:val="bbPlcHdr"/>
        </w:types>
        <w:behaviors>
          <w:behavior w:val="content"/>
        </w:behaviors>
        <w:guid w:val="{51BC671A-C88A-4A02-8E6E-1E33E14629BD}"/>
      </w:docPartPr>
      <w:docPartBody>
        <w:p w:rsidR="007E652A" w:rsidRDefault="00937F03" w:rsidP="00937F03">
          <w:pPr>
            <w:pStyle w:val="320B55B748E04B4E9601617C1BAD1A841"/>
          </w:pPr>
          <w:r w:rsidRPr="006F67BA">
            <w:rPr>
              <w:rStyle w:val="PlaceholderText"/>
            </w:rPr>
            <w:t>Click or tap here to enter text.</w:t>
          </w:r>
        </w:p>
      </w:docPartBody>
    </w:docPart>
    <w:docPart>
      <w:docPartPr>
        <w:name w:val="F9C4E576FEAE445F86D657DE0E476ADE"/>
        <w:category>
          <w:name w:val="General"/>
          <w:gallery w:val="placeholder"/>
        </w:category>
        <w:types>
          <w:type w:val="bbPlcHdr"/>
        </w:types>
        <w:behaviors>
          <w:behavior w:val="content"/>
        </w:behaviors>
        <w:guid w:val="{1F461C47-ECD8-4DB9-AA7C-559A7A86B5AF}"/>
      </w:docPartPr>
      <w:docPartBody>
        <w:p w:rsidR="007E652A" w:rsidRDefault="00937F03" w:rsidP="00937F03">
          <w:pPr>
            <w:pStyle w:val="F9C4E576FEAE445F86D657DE0E476ADE"/>
          </w:pPr>
          <w:r w:rsidRPr="006F67BA">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3"/>
    <w:rsid w:val="00001D17"/>
    <w:rsid w:val="000A18F6"/>
    <w:rsid w:val="007E652A"/>
    <w:rsid w:val="00915FA2"/>
    <w:rsid w:val="00937F03"/>
    <w:rsid w:val="00F601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F03"/>
    <w:rPr>
      <w:color w:val="808080"/>
    </w:rPr>
  </w:style>
  <w:style w:type="paragraph" w:customStyle="1" w:styleId="3C5DCA77310D497D84A22F1583DF78F511">
    <w:name w:val="3C5DCA77310D497D84A22F1583DF78F511"/>
    <w:rsid w:val="00937F03"/>
    <w:pPr>
      <w:spacing w:after="0" w:line="240" w:lineRule="auto"/>
    </w:pPr>
    <w:rPr>
      <w:rFonts w:ascii="Arial" w:eastAsia="Times New Roman" w:hAnsi="Arial" w:cs="Times New Roman"/>
      <w:szCs w:val="24"/>
    </w:rPr>
  </w:style>
  <w:style w:type="paragraph" w:customStyle="1" w:styleId="FD1B01DD1CA64942AFF44CC493F0BD7911">
    <w:name w:val="FD1B01DD1CA64942AFF44CC493F0BD7911"/>
    <w:rsid w:val="00937F03"/>
    <w:pPr>
      <w:spacing w:after="0" w:line="240" w:lineRule="auto"/>
    </w:pPr>
    <w:rPr>
      <w:rFonts w:ascii="Arial" w:eastAsia="Times New Roman" w:hAnsi="Arial" w:cs="Times New Roman"/>
      <w:szCs w:val="24"/>
    </w:rPr>
  </w:style>
  <w:style w:type="paragraph" w:customStyle="1" w:styleId="346DD2C9A2834E6DB6DF594240C478CE11">
    <w:name w:val="346DD2C9A2834E6DB6DF594240C478CE11"/>
    <w:rsid w:val="00937F03"/>
    <w:pPr>
      <w:spacing w:after="0" w:line="240" w:lineRule="auto"/>
    </w:pPr>
    <w:rPr>
      <w:rFonts w:ascii="Arial" w:eastAsia="Times New Roman" w:hAnsi="Arial" w:cs="Times New Roman"/>
      <w:szCs w:val="24"/>
    </w:rPr>
  </w:style>
  <w:style w:type="paragraph" w:customStyle="1" w:styleId="A063972DFB41460D9CA140941309A9CA11">
    <w:name w:val="A063972DFB41460D9CA140941309A9CA11"/>
    <w:rsid w:val="00937F03"/>
    <w:pPr>
      <w:spacing w:after="0" w:line="240" w:lineRule="auto"/>
    </w:pPr>
    <w:rPr>
      <w:rFonts w:ascii="Arial" w:eastAsia="Times New Roman" w:hAnsi="Arial" w:cs="Times New Roman"/>
      <w:szCs w:val="24"/>
    </w:rPr>
  </w:style>
  <w:style w:type="paragraph" w:customStyle="1" w:styleId="9E3E6F78F4904E1697760CFD79BC17CB2">
    <w:name w:val="9E3E6F78F4904E1697760CFD79BC17CB2"/>
    <w:rsid w:val="00937F03"/>
    <w:pPr>
      <w:spacing w:after="0" w:line="240" w:lineRule="auto"/>
    </w:pPr>
    <w:rPr>
      <w:rFonts w:ascii="Arial" w:eastAsia="Times New Roman" w:hAnsi="Arial" w:cs="Times New Roman"/>
      <w:szCs w:val="24"/>
    </w:rPr>
  </w:style>
  <w:style w:type="paragraph" w:customStyle="1" w:styleId="172A6E3E8E78483EAB4F5D6B21D16F1942">
    <w:name w:val="172A6E3E8E78483EAB4F5D6B21D16F1942"/>
    <w:rsid w:val="00937F03"/>
    <w:pPr>
      <w:spacing w:after="0" w:line="240" w:lineRule="auto"/>
    </w:pPr>
    <w:rPr>
      <w:rFonts w:ascii="Arial" w:eastAsia="Times New Roman" w:hAnsi="Arial" w:cs="Times New Roman"/>
      <w:szCs w:val="24"/>
    </w:rPr>
  </w:style>
  <w:style w:type="paragraph" w:customStyle="1" w:styleId="485C0658142E431ABD32507F6D00B83032">
    <w:name w:val="485C0658142E431ABD32507F6D00B83032"/>
    <w:rsid w:val="00937F03"/>
    <w:pPr>
      <w:spacing w:after="0" w:line="240" w:lineRule="auto"/>
    </w:pPr>
    <w:rPr>
      <w:rFonts w:ascii="Arial" w:eastAsia="Times New Roman" w:hAnsi="Arial" w:cs="Times New Roman"/>
      <w:szCs w:val="24"/>
    </w:rPr>
  </w:style>
  <w:style w:type="paragraph" w:customStyle="1" w:styleId="2D9C772361AF4F68B76CDB28B1F96C2529">
    <w:name w:val="2D9C772361AF4F68B76CDB28B1F96C2529"/>
    <w:rsid w:val="00937F03"/>
    <w:pPr>
      <w:spacing w:after="0" w:line="240" w:lineRule="auto"/>
    </w:pPr>
    <w:rPr>
      <w:rFonts w:ascii="Arial" w:eastAsia="Times New Roman" w:hAnsi="Arial" w:cs="Times New Roman"/>
      <w:szCs w:val="24"/>
    </w:rPr>
  </w:style>
  <w:style w:type="paragraph" w:customStyle="1" w:styleId="392B5FCF2BA746B9854AFE7C06BD48F627">
    <w:name w:val="392B5FCF2BA746B9854AFE7C06BD48F627"/>
    <w:rsid w:val="00937F03"/>
    <w:pPr>
      <w:spacing w:after="0" w:line="240" w:lineRule="auto"/>
    </w:pPr>
    <w:rPr>
      <w:rFonts w:ascii="Arial" w:eastAsia="Times New Roman" w:hAnsi="Arial" w:cs="Times New Roman"/>
      <w:szCs w:val="24"/>
    </w:rPr>
  </w:style>
  <w:style w:type="paragraph" w:customStyle="1" w:styleId="6498418A622F437C95C8A7B9448ED0A123">
    <w:name w:val="6498418A622F437C95C8A7B9448ED0A123"/>
    <w:rsid w:val="00937F03"/>
    <w:pPr>
      <w:spacing w:after="0" w:line="240" w:lineRule="auto"/>
    </w:pPr>
    <w:rPr>
      <w:rFonts w:ascii="Arial" w:eastAsia="Times New Roman" w:hAnsi="Arial" w:cs="Times New Roman"/>
      <w:szCs w:val="24"/>
    </w:rPr>
  </w:style>
  <w:style w:type="paragraph" w:customStyle="1" w:styleId="8BCC33F44C0348DC8CE58143F75B13A917">
    <w:name w:val="8BCC33F44C0348DC8CE58143F75B13A917"/>
    <w:rsid w:val="00937F03"/>
    <w:pPr>
      <w:spacing w:after="0" w:line="240" w:lineRule="auto"/>
    </w:pPr>
    <w:rPr>
      <w:rFonts w:ascii="Arial" w:eastAsia="Times New Roman" w:hAnsi="Arial" w:cs="Times New Roman"/>
      <w:szCs w:val="24"/>
    </w:rPr>
  </w:style>
  <w:style w:type="paragraph" w:customStyle="1" w:styleId="E7A1FF43D04249439B5B112DB337718117">
    <w:name w:val="E7A1FF43D04249439B5B112DB337718117"/>
    <w:rsid w:val="00937F03"/>
    <w:pPr>
      <w:spacing w:after="0" w:line="240" w:lineRule="auto"/>
    </w:pPr>
    <w:rPr>
      <w:rFonts w:ascii="Arial" w:eastAsia="Times New Roman" w:hAnsi="Arial" w:cs="Times New Roman"/>
      <w:szCs w:val="24"/>
    </w:rPr>
  </w:style>
  <w:style w:type="paragraph" w:customStyle="1" w:styleId="E314683813914F79B2B0756F9258BCBF17">
    <w:name w:val="E314683813914F79B2B0756F9258BCBF17"/>
    <w:rsid w:val="00937F03"/>
    <w:pPr>
      <w:spacing w:after="0" w:line="240" w:lineRule="auto"/>
    </w:pPr>
    <w:rPr>
      <w:rFonts w:ascii="Arial" w:eastAsia="Times New Roman" w:hAnsi="Arial" w:cs="Times New Roman"/>
      <w:szCs w:val="24"/>
    </w:rPr>
  </w:style>
  <w:style w:type="paragraph" w:customStyle="1" w:styleId="1C975CFC14D04BE5B131A0F4800D66E817">
    <w:name w:val="1C975CFC14D04BE5B131A0F4800D66E817"/>
    <w:rsid w:val="00937F03"/>
    <w:pPr>
      <w:spacing w:after="0" w:line="240" w:lineRule="auto"/>
    </w:pPr>
    <w:rPr>
      <w:rFonts w:ascii="Arial" w:eastAsia="Times New Roman" w:hAnsi="Arial" w:cs="Times New Roman"/>
      <w:szCs w:val="24"/>
    </w:rPr>
  </w:style>
  <w:style w:type="paragraph" w:customStyle="1" w:styleId="C7394267333A4E51A492433D61B6475517">
    <w:name w:val="C7394267333A4E51A492433D61B6475517"/>
    <w:rsid w:val="00937F03"/>
    <w:pPr>
      <w:spacing w:after="0" w:line="240" w:lineRule="auto"/>
    </w:pPr>
    <w:rPr>
      <w:rFonts w:ascii="Arial" w:eastAsia="Times New Roman" w:hAnsi="Arial" w:cs="Times New Roman"/>
      <w:szCs w:val="24"/>
    </w:rPr>
  </w:style>
  <w:style w:type="paragraph" w:customStyle="1" w:styleId="1BC7CD93C91744F08CE81C67E6B056BA17">
    <w:name w:val="1BC7CD93C91744F08CE81C67E6B056BA17"/>
    <w:rsid w:val="00937F03"/>
    <w:pPr>
      <w:spacing w:after="0" w:line="240" w:lineRule="auto"/>
    </w:pPr>
    <w:rPr>
      <w:rFonts w:ascii="Arial" w:eastAsia="Times New Roman" w:hAnsi="Arial" w:cs="Times New Roman"/>
      <w:szCs w:val="24"/>
    </w:rPr>
  </w:style>
  <w:style w:type="paragraph" w:customStyle="1" w:styleId="2B0F4C19B3E34B1C8434098932336A7817">
    <w:name w:val="2B0F4C19B3E34B1C8434098932336A7817"/>
    <w:rsid w:val="00937F03"/>
    <w:pPr>
      <w:spacing w:after="0" w:line="240" w:lineRule="auto"/>
    </w:pPr>
    <w:rPr>
      <w:rFonts w:ascii="Arial" w:eastAsia="Times New Roman" w:hAnsi="Arial" w:cs="Times New Roman"/>
      <w:szCs w:val="24"/>
    </w:rPr>
  </w:style>
  <w:style w:type="paragraph" w:customStyle="1" w:styleId="25C2098FEF4B418D87F53AD51D6C2FB017">
    <w:name w:val="25C2098FEF4B418D87F53AD51D6C2FB017"/>
    <w:rsid w:val="00937F03"/>
    <w:pPr>
      <w:spacing w:after="0" w:line="240" w:lineRule="auto"/>
    </w:pPr>
    <w:rPr>
      <w:rFonts w:ascii="Arial" w:eastAsia="Times New Roman" w:hAnsi="Arial" w:cs="Times New Roman"/>
      <w:szCs w:val="24"/>
    </w:rPr>
  </w:style>
  <w:style w:type="paragraph" w:customStyle="1" w:styleId="C84DBC877D054FFEA13F399EA95A251617">
    <w:name w:val="C84DBC877D054FFEA13F399EA95A251617"/>
    <w:rsid w:val="00937F03"/>
    <w:pPr>
      <w:spacing w:after="0" w:line="240" w:lineRule="auto"/>
    </w:pPr>
    <w:rPr>
      <w:rFonts w:ascii="Arial" w:eastAsia="Times New Roman" w:hAnsi="Arial" w:cs="Times New Roman"/>
      <w:szCs w:val="24"/>
    </w:rPr>
  </w:style>
  <w:style w:type="paragraph" w:customStyle="1" w:styleId="015C7A26E75249C7909E538073B1F69B17">
    <w:name w:val="015C7A26E75249C7909E538073B1F69B17"/>
    <w:rsid w:val="00937F03"/>
    <w:pPr>
      <w:spacing w:after="0" w:line="240" w:lineRule="auto"/>
    </w:pPr>
    <w:rPr>
      <w:rFonts w:ascii="Arial" w:eastAsia="Times New Roman" w:hAnsi="Arial" w:cs="Times New Roman"/>
      <w:szCs w:val="24"/>
    </w:rPr>
  </w:style>
  <w:style w:type="paragraph" w:customStyle="1" w:styleId="0FFF98B514FC4958BB0B87453CF088B417">
    <w:name w:val="0FFF98B514FC4958BB0B87453CF088B417"/>
    <w:rsid w:val="00937F03"/>
    <w:pPr>
      <w:spacing w:after="0" w:line="240" w:lineRule="auto"/>
    </w:pPr>
    <w:rPr>
      <w:rFonts w:ascii="Arial" w:eastAsia="Times New Roman" w:hAnsi="Arial" w:cs="Times New Roman"/>
      <w:szCs w:val="24"/>
    </w:rPr>
  </w:style>
  <w:style w:type="paragraph" w:customStyle="1" w:styleId="1BF706D16FF34D71BBB50562E434706817">
    <w:name w:val="1BF706D16FF34D71BBB50562E434706817"/>
    <w:rsid w:val="00937F03"/>
    <w:pPr>
      <w:spacing w:after="0" w:line="240" w:lineRule="auto"/>
    </w:pPr>
    <w:rPr>
      <w:rFonts w:ascii="Arial" w:eastAsia="Times New Roman" w:hAnsi="Arial" w:cs="Times New Roman"/>
      <w:szCs w:val="24"/>
    </w:rPr>
  </w:style>
  <w:style w:type="paragraph" w:customStyle="1" w:styleId="34AD5F465BFE4EAF817B47013530211C17">
    <w:name w:val="34AD5F465BFE4EAF817B47013530211C17"/>
    <w:rsid w:val="00937F03"/>
    <w:pPr>
      <w:spacing w:after="0" w:line="240" w:lineRule="auto"/>
    </w:pPr>
    <w:rPr>
      <w:rFonts w:ascii="Arial" w:eastAsia="Times New Roman" w:hAnsi="Arial" w:cs="Times New Roman"/>
      <w:szCs w:val="24"/>
    </w:rPr>
  </w:style>
  <w:style w:type="paragraph" w:customStyle="1" w:styleId="5412E038626546FFAF22E12DDE70711217">
    <w:name w:val="5412E038626546FFAF22E12DDE70711217"/>
    <w:rsid w:val="00937F03"/>
    <w:pPr>
      <w:spacing w:after="0" w:line="240" w:lineRule="auto"/>
    </w:pPr>
    <w:rPr>
      <w:rFonts w:ascii="Arial" w:eastAsia="Times New Roman" w:hAnsi="Arial" w:cs="Times New Roman"/>
      <w:szCs w:val="24"/>
    </w:rPr>
  </w:style>
  <w:style w:type="paragraph" w:customStyle="1" w:styleId="12DF1A92A67841A9AB95932FCDE1A02617">
    <w:name w:val="12DF1A92A67841A9AB95932FCDE1A02617"/>
    <w:rsid w:val="00937F03"/>
    <w:pPr>
      <w:spacing w:after="0" w:line="240" w:lineRule="auto"/>
    </w:pPr>
    <w:rPr>
      <w:rFonts w:ascii="Arial" w:eastAsia="Times New Roman" w:hAnsi="Arial" w:cs="Times New Roman"/>
      <w:szCs w:val="24"/>
    </w:rPr>
  </w:style>
  <w:style w:type="paragraph" w:customStyle="1" w:styleId="EEF196D26D9E464493BCEDA37CA0294C17">
    <w:name w:val="EEF196D26D9E464493BCEDA37CA0294C17"/>
    <w:rsid w:val="00937F03"/>
    <w:pPr>
      <w:spacing w:after="0" w:line="240" w:lineRule="auto"/>
    </w:pPr>
    <w:rPr>
      <w:rFonts w:ascii="Arial" w:eastAsia="Times New Roman" w:hAnsi="Arial" w:cs="Times New Roman"/>
      <w:szCs w:val="24"/>
    </w:rPr>
  </w:style>
  <w:style w:type="paragraph" w:customStyle="1" w:styleId="4CA9545832364CB1BDC6E115EDFB8C715">
    <w:name w:val="4CA9545832364CB1BDC6E115EDFB8C715"/>
    <w:rsid w:val="00937F03"/>
    <w:pPr>
      <w:spacing w:after="0" w:line="240" w:lineRule="auto"/>
    </w:pPr>
    <w:rPr>
      <w:rFonts w:ascii="Arial" w:eastAsia="Times New Roman" w:hAnsi="Arial" w:cs="Times New Roman"/>
      <w:szCs w:val="24"/>
    </w:rPr>
  </w:style>
  <w:style w:type="paragraph" w:customStyle="1" w:styleId="0CAA661E10DB4F3EA1406F94FC3B63B74">
    <w:name w:val="0CAA661E10DB4F3EA1406F94FC3B63B74"/>
    <w:rsid w:val="00937F03"/>
    <w:pPr>
      <w:spacing w:after="0" w:line="240" w:lineRule="auto"/>
    </w:pPr>
    <w:rPr>
      <w:rFonts w:ascii="Arial" w:eastAsia="Times New Roman" w:hAnsi="Arial" w:cs="Times New Roman"/>
      <w:szCs w:val="24"/>
    </w:rPr>
  </w:style>
  <w:style w:type="paragraph" w:customStyle="1" w:styleId="596774A38F664AD08FE184A31D6A83F44">
    <w:name w:val="596774A38F664AD08FE184A31D6A83F44"/>
    <w:rsid w:val="00937F03"/>
    <w:pPr>
      <w:spacing w:after="0" w:line="240" w:lineRule="auto"/>
    </w:pPr>
    <w:rPr>
      <w:rFonts w:ascii="Arial" w:eastAsia="Times New Roman" w:hAnsi="Arial" w:cs="Times New Roman"/>
      <w:szCs w:val="24"/>
    </w:rPr>
  </w:style>
  <w:style w:type="paragraph" w:customStyle="1" w:styleId="C732CBBC4D8C48E29AEE7EFF4B070F784">
    <w:name w:val="C732CBBC4D8C48E29AEE7EFF4B070F784"/>
    <w:rsid w:val="00937F03"/>
    <w:pPr>
      <w:spacing w:after="0" w:line="240" w:lineRule="auto"/>
    </w:pPr>
    <w:rPr>
      <w:rFonts w:ascii="Arial" w:eastAsia="Times New Roman" w:hAnsi="Arial" w:cs="Times New Roman"/>
      <w:szCs w:val="24"/>
    </w:rPr>
  </w:style>
  <w:style w:type="paragraph" w:customStyle="1" w:styleId="DCC484FEADAA40CE907733949B42B12E4">
    <w:name w:val="DCC484FEADAA40CE907733949B42B12E4"/>
    <w:rsid w:val="00937F03"/>
    <w:pPr>
      <w:spacing w:after="0" w:line="240" w:lineRule="auto"/>
    </w:pPr>
    <w:rPr>
      <w:rFonts w:ascii="Arial" w:eastAsia="Times New Roman" w:hAnsi="Arial" w:cs="Times New Roman"/>
      <w:szCs w:val="24"/>
    </w:rPr>
  </w:style>
  <w:style w:type="paragraph" w:customStyle="1" w:styleId="00316CDA5E4F4AF198E17DD64F7CE3B615">
    <w:name w:val="00316CDA5E4F4AF198E17DD64F7CE3B615"/>
    <w:rsid w:val="00937F03"/>
    <w:pPr>
      <w:spacing w:after="0" w:line="240" w:lineRule="auto"/>
    </w:pPr>
    <w:rPr>
      <w:rFonts w:ascii="Arial" w:eastAsia="Times New Roman" w:hAnsi="Arial" w:cs="Times New Roman"/>
      <w:szCs w:val="24"/>
    </w:rPr>
  </w:style>
  <w:style w:type="paragraph" w:customStyle="1" w:styleId="460A6DBA56A64B148292D1436A21AE6111">
    <w:name w:val="460A6DBA56A64B148292D1436A21AE6111"/>
    <w:rsid w:val="00937F03"/>
    <w:pPr>
      <w:spacing w:after="0" w:line="240" w:lineRule="auto"/>
      <w:ind w:left="720"/>
      <w:contextualSpacing/>
    </w:pPr>
    <w:rPr>
      <w:rFonts w:ascii="Arial" w:eastAsia="Times New Roman" w:hAnsi="Arial" w:cs="Times New Roman"/>
      <w:szCs w:val="24"/>
    </w:rPr>
  </w:style>
  <w:style w:type="paragraph" w:customStyle="1" w:styleId="EF4B42BBA71E42A8A1CED64072265BDC10">
    <w:name w:val="EF4B42BBA71E42A8A1CED64072265BDC10"/>
    <w:rsid w:val="00937F03"/>
    <w:pPr>
      <w:spacing w:after="0" w:line="240" w:lineRule="auto"/>
    </w:pPr>
    <w:rPr>
      <w:rFonts w:ascii="Arial" w:eastAsia="Times New Roman" w:hAnsi="Arial" w:cs="Times New Roman"/>
      <w:szCs w:val="24"/>
    </w:rPr>
  </w:style>
  <w:style w:type="paragraph" w:customStyle="1" w:styleId="8B3FED82068447B783986624BDFAAA1A8">
    <w:name w:val="8B3FED82068447B783986624BDFAAA1A8"/>
    <w:rsid w:val="00937F03"/>
    <w:pPr>
      <w:spacing w:after="0" w:line="240" w:lineRule="auto"/>
      <w:ind w:left="720"/>
      <w:contextualSpacing/>
    </w:pPr>
    <w:rPr>
      <w:rFonts w:ascii="Arial" w:eastAsia="Times New Roman" w:hAnsi="Arial" w:cs="Times New Roman"/>
      <w:szCs w:val="24"/>
    </w:rPr>
  </w:style>
  <w:style w:type="paragraph" w:customStyle="1" w:styleId="5762690DAA5E40BABAC09C904425D2BB4">
    <w:name w:val="5762690DAA5E40BABAC09C904425D2BB4"/>
    <w:rsid w:val="00937F03"/>
    <w:pPr>
      <w:spacing w:after="0" w:line="240" w:lineRule="auto"/>
    </w:pPr>
    <w:rPr>
      <w:rFonts w:ascii="Arial" w:eastAsia="Times New Roman" w:hAnsi="Arial" w:cs="Times New Roman"/>
      <w:szCs w:val="24"/>
    </w:rPr>
  </w:style>
  <w:style w:type="paragraph" w:customStyle="1" w:styleId="82488100A1A34E4186F15987B4B7C4376">
    <w:name w:val="82488100A1A34E4186F15987B4B7C4376"/>
    <w:rsid w:val="00937F03"/>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A21CAF634F54A0D9C160A28BD6410326">
    <w:name w:val="DA21CAF634F54A0D9C160A28BD6410326"/>
    <w:rsid w:val="00937F03"/>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ED5331C772D43F08A580AC1EFAAB8FF2">
    <w:name w:val="7ED5331C772D43F08A580AC1EFAAB8FF2"/>
    <w:rsid w:val="00937F03"/>
    <w:pPr>
      <w:spacing w:after="0" w:line="240" w:lineRule="auto"/>
    </w:pPr>
    <w:rPr>
      <w:rFonts w:ascii="Arial" w:eastAsia="Times New Roman" w:hAnsi="Arial" w:cs="Times New Roman"/>
      <w:szCs w:val="24"/>
    </w:rPr>
  </w:style>
  <w:style w:type="paragraph" w:customStyle="1" w:styleId="F07D085852E44CB5BDD3242AB56DBC492">
    <w:name w:val="F07D085852E44CB5BDD3242AB56DBC492"/>
    <w:rsid w:val="00937F03"/>
    <w:pPr>
      <w:spacing w:after="0" w:line="240" w:lineRule="auto"/>
    </w:pPr>
    <w:rPr>
      <w:rFonts w:ascii="Arial" w:eastAsia="Times New Roman" w:hAnsi="Arial" w:cs="Times New Roman"/>
      <w:szCs w:val="24"/>
    </w:rPr>
  </w:style>
  <w:style w:type="paragraph" w:customStyle="1" w:styleId="D10629CF135E4741A94BC9267834CF212">
    <w:name w:val="D10629CF135E4741A94BC9267834CF212"/>
    <w:rsid w:val="00937F03"/>
    <w:pPr>
      <w:spacing w:after="0" w:line="240" w:lineRule="auto"/>
    </w:pPr>
    <w:rPr>
      <w:rFonts w:ascii="Arial" w:eastAsia="Times New Roman" w:hAnsi="Arial" w:cs="Times New Roman"/>
      <w:szCs w:val="24"/>
    </w:rPr>
  </w:style>
  <w:style w:type="paragraph" w:customStyle="1" w:styleId="4742C125227F499F96A1EC227E5F2FB71">
    <w:name w:val="4742C125227F499F96A1EC227E5F2FB71"/>
    <w:rsid w:val="00937F03"/>
    <w:pPr>
      <w:spacing w:after="0" w:line="240" w:lineRule="auto"/>
    </w:pPr>
    <w:rPr>
      <w:rFonts w:ascii="Arial" w:eastAsia="Times New Roman" w:hAnsi="Arial" w:cs="Times New Roman"/>
      <w:szCs w:val="24"/>
    </w:rPr>
  </w:style>
  <w:style w:type="paragraph" w:customStyle="1" w:styleId="F9C4E576FEAE445F86D657DE0E476ADE">
    <w:name w:val="F9C4E576FEAE445F86D657DE0E476ADE"/>
    <w:rsid w:val="00937F03"/>
    <w:pPr>
      <w:spacing w:after="0" w:line="240" w:lineRule="auto"/>
    </w:pPr>
    <w:rPr>
      <w:rFonts w:ascii="Arial" w:eastAsia="Times New Roman" w:hAnsi="Arial" w:cs="Times New Roman"/>
      <w:szCs w:val="24"/>
    </w:rPr>
  </w:style>
  <w:style w:type="paragraph" w:customStyle="1" w:styleId="0757C0FE93CF4157AE655F5F599650601">
    <w:name w:val="0757C0FE93CF4157AE655F5F599650601"/>
    <w:rsid w:val="00937F03"/>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320B55B748E04B4E9601617C1BAD1A841">
    <w:name w:val="320B55B748E04B4E9601617C1BAD1A841"/>
    <w:rsid w:val="00937F03"/>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169B7-EE71-41E2-B48C-D73DEC2B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3024</Words>
  <Characters>17241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Dept. of Transportation</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Nyhan</dc:creator>
  <cp:lastModifiedBy>Nyhan, Kevin</cp:lastModifiedBy>
  <cp:revision>6</cp:revision>
  <cp:lastPrinted>2021-03-25T16:13:00Z</cp:lastPrinted>
  <dcterms:created xsi:type="dcterms:W3CDTF">2022-03-31T19:00:00Z</dcterms:created>
  <dcterms:modified xsi:type="dcterms:W3CDTF">2023-10-19T15:35:00Z</dcterms:modified>
</cp:coreProperties>
</file>